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AF" w:rsidRPr="006B2E38" w:rsidRDefault="00D30678" w:rsidP="002E3BCE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bookmark8"/>
      <w:r>
        <w:rPr>
          <w:rFonts w:ascii="Times New Roman" w:hAnsi="Times New Roman" w:cs="Times New Roman"/>
          <w:b/>
          <w:sz w:val="28"/>
          <w:szCs w:val="28"/>
          <w:lang w:val="be-BY"/>
        </w:rPr>
        <w:t>2021 г</w:t>
      </w:r>
      <w:r w:rsidR="002E3BCE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E3BCE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40 гадоў з часу выяўлення свят</w:t>
      </w:r>
      <w:bookmarkEnd w:id="0"/>
      <w:r w:rsidR="006B2E38">
        <w:rPr>
          <w:rFonts w:ascii="Times New Roman" w:hAnsi="Times New Roman" w:cs="Times New Roman"/>
          <w:b/>
          <w:sz w:val="28"/>
          <w:szCs w:val="28"/>
          <w:lang w:val="be-BY"/>
        </w:rPr>
        <w:t>ой крыніцы</w:t>
      </w:r>
      <w:r w:rsidR="002E3BC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ля</w:t>
      </w:r>
      <w:r w:rsidR="006B2E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в. </w:t>
      </w:r>
      <w:r w:rsidR="006B2E38" w:rsidRPr="006B2E38">
        <w:rPr>
          <w:rFonts w:ascii="Times New Roman" w:hAnsi="Times New Roman" w:cs="Times New Roman"/>
          <w:b/>
          <w:sz w:val="28"/>
          <w:szCs w:val="28"/>
          <w:lang w:val="be-BY"/>
        </w:rPr>
        <w:t>Вяжное Пружанскага раёна</w:t>
      </w:r>
      <w:r w:rsidR="002E3BC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(1981)</w:t>
      </w:r>
      <w:r w:rsidR="00D76190">
        <w:rPr>
          <w:rFonts w:ascii="Times New Roman" w:hAnsi="Times New Roman" w:cs="Times New Roman"/>
          <w:b/>
          <w:sz w:val="28"/>
          <w:szCs w:val="28"/>
          <w:lang w:val="be-BY"/>
        </w:rPr>
        <w:t>, помніка прыроды</w:t>
      </w:r>
    </w:p>
    <w:p w:rsidR="009369AF" w:rsidRPr="002E3BCE" w:rsidRDefault="009369AF" w:rsidP="00107EFE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07C17" w:rsidRDefault="007A5F4B" w:rsidP="007A5F4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B72D9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50165</wp:posOffset>
            </wp:positionV>
            <wp:extent cx="1379220" cy="962660"/>
            <wp:effectExtent l="0" t="0" r="0" b="8890"/>
            <wp:wrapTight wrapText="bothSides">
              <wp:wrapPolygon edited="0">
                <wp:start x="0" y="0"/>
                <wp:lineTo x="0" y="21372"/>
                <wp:lineTo x="21182" y="21372"/>
                <wp:lineTo x="21182" y="0"/>
                <wp:lineTo x="0" y="0"/>
              </wp:wrapPolygon>
            </wp:wrapTight>
            <wp:docPr id="20" name="Рисунок 20" descr="C:\Users\Spravohsnaiy2\Desktop\099f386676b7d43540ae63526b3e2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Spravohsnaiy2\Desktop\099f386676b7d43540ae63526b3e21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9" t="2515" r="12794" b="8915"/>
                    <a:stretch/>
                  </pic:blipFill>
                  <pic:spPr bwMode="auto">
                    <a:xfrm>
                      <a:off x="0" y="0"/>
                      <a:ext cx="137922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3EB" w:rsidRPr="00844287">
        <w:rPr>
          <w:rFonts w:ascii="Times New Roman" w:hAnsi="Times New Roman" w:cs="Times New Roman"/>
          <w:sz w:val="28"/>
          <w:szCs w:val="28"/>
          <w:lang w:val="be-BY"/>
        </w:rPr>
        <w:t xml:space="preserve">Побач з вёскай Вяжное Пружанскага раёна </w:t>
      </w:r>
      <w:r w:rsidR="009B76C5">
        <w:rPr>
          <w:rFonts w:ascii="Times New Roman" w:hAnsi="Times New Roman" w:cs="Times New Roman"/>
          <w:sz w:val="28"/>
          <w:szCs w:val="28"/>
          <w:lang w:val="be-BY"/>
        </w:rPr>
        <w:t xml:space="preserve">Брэсцкай вобласці </w:t>
      </w:r>
      <w:r w:rsidR="009903EB" w:rsidRPr="00844287">
        <w:rPr>
          <w:rFonts w:ascii="Times New Roman" w:hAnsi="Times New Roman" w:cs="Times New Roman"/>
          <w:sz w:val="28"/>
          <w:szCs w:val="28"/>
          <w:lang w:val="be-BY"/>
        </w:rPr>
        <w:t>прац</w:t>
      </w:r>
      <w:r w:rsidR="009903EB">
        <w:rPr>
          <w:rFonts w:ascii="Times New Roman" w:hAnsi="Times New Roman" w:cs="Times New Roman"/>
          <w:sz w:val="28"/>
          <w:szCs w:val="28"/>
          <w:lang w:val="be-BY"/>
        </w:rPr>
        <w:t>яка</w:t>
      </w:r>
      <w:r w:rsidR="009903EB" w:rsidRPr="00844287">
        <w:rPr>
          <w:rFonts w:ascii="Times New Roman" w:hAnsi="Times New Roman" w:cs="Times New Roman"/>
          <w:sz w:val="28"/>
          <w:szCs w:val="28"/>
          <w:lang w:val="be-BY"/>
        </w:rPr>
        <w:t xml:space="preserve">ла невялічкая рачулка Кубанька. Была яна такая вузенькая, што мясцовыя жыхары </w:t>
      </w:r>
      <w:r w:rsidR="009B76C5">
        <w:rPr>
          <w:rFonts w:ascii="Times New Roman" w:hAnsi="Times New Roman" w:cs="Times New Roman"/>
          <w:sz w:val="28"/>
          <w:szCs w:val="28"/>
          <w:lang w:val="be-BY"/>
        </w:rPr>
        <w:t xml:space="preserve">жартам </w:t>
      </w:r>
      <w:r w:rsidR="009903EB" w:rsidRPr="00844287">
        <w:rPr>
          <w:rFonts w:ascii="Times New Roman" w:hAnsi="Times New Roman" w:cs="Times New Roman"/>
          <w:sz w:val="28"/>
          <w:szCs w:val="28"/>
          <w:lang w:val="be-BY"/>
        </w:rPr>
        <w:t xml:space="preserve">называлі яе Пераплюйкай. Але прыйшоў час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9903EB" w:rsidRPr="00844287">
        <w:rPr>
          <w:rFonts w:ascii="Times New Roman" w:hAnsi="Times New Roman" w:cs="Times New Roman"/>
          <w:sz w:val="28"/>
          <w:szCs w:val="28"/>
          <w:lang w:val="be-BY"/>
        </w:rPr>
        <w:t xml:space="preserve"> па рэчышчы Кубаньк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9903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903EB" w:rsidRPr="00844287">
        <w:rPr>
          <w:rFonts w:ascii="Times New Roman" w:hAnsi="Times New Roman" w:cs="Times New Roman"/>
          <w:sz w:val="28"/>
          <w:szCs w:val="28"/>
          <w:lang w:val="be-BY"/>
        </w:rPr>
        <w:t>вырашылі пракласці меліярацыйны канал. Калі пракладвалі яго</w:t>
      </w:r>
      <w:r w:rsidR="006B2E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76C5">
        <w:rPr>
          <w:rFonts w:ascii="Times New Roman" w:hAnsi="Times New Roman" w:cs="Times New Roman"/>
          <w:sz w:val="28"/>
          <w:szCs w:val="28"/>
          <w:lang w:val="be-BY"/>
        </w:rPr>
        <w:t>ў 1981 </w:t>
      </w:r>
      <w:r w:rsidR="006B2E38" w:rsidRPr="006B2E38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9B76C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903EB" w:rsidRPr="00844287">
        <w:rPr>
          <w:rFonts w:ascii="Times New Roman" w:hAnsi="Times New Roman" w:cs="Times New Roman"/>
          <w:sz w:val="28"/>
          <w:szCs w:val="28"/>
          <w:lang w:val="be-BY"/>
        </w:rPr>
        <w:t>, у адным з месцаў з-пад каў</w:t>
      </w:r>
      <w:r w:rsidR="009903EB">
        <w:rPr>
          <w:rFonts w:ascii="Times New Roman" w:hAnsi="Times New Roman" w:cs="Times New Roman"/>
          <w:sz w:val="28"/>
          <w:szCs w:val="28"/>
          <w:lang w:val="be-BY"/>
        </w:rPr>
        <w:t>ша экскаватара</w:t>
      </w:r>
      <w:r w:rsidR="006B2E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B2E38" w:rsidRPr="006B2E38">
        <w:rPr>
          <w:rFonts w:ascii="Times New Roman" w:hAnsi="Times New Roman" w:cs="Times New Roman"/>
          <w:sz w:val="28"/>
          <w:szCs w:val="28"/>
          <w:lang w:val="be-BY"/>
        </w:rPr>
        <w:t xml:space="preserve">ўвысь ускінуліся некалькі магутных </w:t>
      </w:r>
      <w:r w:rsidR="009B76C5">
        <w:rPr>
          <w:rFonts w:ascii="Times New Roman" w:hAnsi="Times New Roman" w:cs="Times New Roman"/>
          <w:sz w:val="28"/>
          <w:szCs w:val="28"/>
          <w:lang w:val="be-BY"/>
        </w:rPr>
        <w:t xml:space="preserve">трохмятровых </w:t>
      </w:r>
      <w:r w:rsidR="006B2E38" w:rsidRPr="006B2E38">
        <w:rPr>
          <w:rFonts w:ascii="Times New Roman" w:hAnsi="Times New Roman" w:cs="Times New Roman"/>
          <w:sz w:val="28"/>
          <w:szCs w:val="28"/>
          <w:lang w:val="be-BY"/>
        </w:rPr>
        <w:t xml:space="preserve">фантанаў вады. Пасля напор вады аслабеў, </w:t>
      </w:r>
      <w:r w:rsidR="009B76C5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="006B2E38" w:rsidRPr="006B2E38">
        <w:rPr>
          <w:rFonts w:ascii="Times New Roman" w:hAnsi="Times New Roman" w:cs="Times New Roman"/>
          <w:sz w:val="28"/>
          <w:szCs w:val="28"/>
          <w:lang w:val="be-BY"/>
        </w:rPr>
        <w:t>каб засцерагчы гэтую ваду ад іншай, было ўстаноўлена бетон</w:t>
      </w:r>
      <w:r w:rsidR="00807C17">
        <w:rPr>
          <w:rFonts w:ascii="Times New Roman" w:hAnsi="Times New Roman" w:cs="Times New Roman"/>
          <w:sz w:val="28"/>
          <w:szCs w:val="28"/>
          <w:lang w:val="be-BY"/>
        </w:rPr>
        <w:t>нае</w:t>
      </w:r>
      <w:r w:rsidR="006B2E38" w:rsidRPr="006B2E38">
        <w:rPr>
          <w:rFonts w:ascii="Times New Roman" w:hAnsi="Times New Roman" w:cs="Times New Roman"/>
          <w:sz w:val="28"/>
          <w:szCs w:val="28"/>
          <w:lang w:val="be-BY"/>
        </w:rPr>
        <w:t xml:space="preserve"> к</w:t>
      </w:r>
      <w:r w:rsidR="00807C1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6B2E38" w:rsidRPr="006B2E38">
        <w:rPr>
          <w:rFonts w:ascii="Times New Roman" w:hAnsi="Times New Roman" w:cs="Times New Roman"/>
          <w:sz w:val="28"/>
          <w:szCs w:val="28"/>
          <w:lang w:val="be-BY"/>
        </w:rPr>
        <w:t>льц</w:t>
      </w:r>
      <w:r w:rsidR="00807C1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9B76C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06690" w:rsidRDefault="00AD6B95" w:rsidP="006B2E3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гэтага часу пра крыніцу</w:t>
      </w:r>
      <w:r w:rsidRPr="00AD6B95">
        <w:rPr>
          <w:rFonts w:ascii="Times New Roman" w:hAnsi="Times New Roman" w:cs="Times New Roman"/>
          <w:sz w:val="28"/>
          <w:szCs w:val="28"/>
          <w:lang w:val="be-BY"/>
        </w:rPr>
        <w:t xml:space="preserve"> клапацілася Ганна Кандрацьеўна Андрэева, </w:t>
      </w:r>
      <w:r w:rsidR="00962E19">
        <w:rPr>
          <w:rFonts w:ascii="Times New Roman" w:hAnsi="Times New Roman" w:cs="Times New Roman"/>
          <w:sz w:val="28"/>
          <w:szCs w:val="28"/>
          <w:lang w:val="be-BY"/>
        </w:rPr>
        <w:t xml:space="preserve">былая настаўніца пачатьковай школы, </w:t>
      </w:r>
      <w:r w:rsidRPr="00AD6B95">
        <w:rPr>
          <w:rFonts w:ascii="Times New Roman" w:hAnsi="Times New Roman" w:cs="Times New Roman"/>
          <w:sz w:val="28"/>
          <w:szCs w:val="28"/>
          <w:lang w:val="be-BY"/>
        </w:rPr>
        <w:t xml:space="preserve">адзіная тады жыхарка вёскі </w:t>
      </w:r>
      <w:r>
        <w:rPr>
          <w:rFonts w:ascii="Times New Roman" w:hAnsi="Times New Roman" w:cs="Times New Roman"/>
          <w:sz w:val="28"/>
          <w:szCs w:val="28"/>
          <w:lang w:val="be-BY"/>
        </w:rPr>
        <w:t>Вяжно</w:t>
      </w:r>
      <w:r w:rsidRPr="00AD6B95">
        <w:rPr>
          <w:rFonts w:ascii="Times New Roman" w:hAnsi="Times New Roman" w:cs="Times New Roman"/>
          <w:sz w:val="28"/>
          <w:szCs w:val="28"/>
          <w:lang w:val="be-BY"/>
        </w:rPr>
        <w:t xml:space="preserve">е. </w:t>
      </w:r>
      <w:r w:rsidR="00806690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806690" w:rsidRPr="00806690">
        <w:rPr>
          <w:rFonts w:ascii="Times New Roman" w:hAnsi="Times New Roman" w:cs="Times New Roman"/>
          <w:sz w:val="28"/>
          <w:szCs w:val="28"/>
          <w:lang w:val="be-BY"/>
        </w:rPr>
        <w:t>рыніц</w:t>
      </w:r>
      <w:r w:rsidR="00762E2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806690">
        <w:rPr>
          <w:rFonts w:ascii="Times New Roman" w:hAnsi="Times New Roman" w:cs="Times New Roman"/>
          <w:sz w:val="28"/>
          <w:szCs w:val="28"/>
          <w:lang w:val="be-BY"/>
        </w:rPr>
        <w:t xml:space="preserve"> знаходзілася</w:t>
      </w:r>
      <w:r w:rsidR="00806690" w:rsidRPr="00806690">
        <w:rPr>
          <w:rFonts w:ascii="Times New Roman" w:hAnsi="Times New Roman" w:cs="Times New Roman"/>
          <w:sz w:val="28"/>
          <w:szCs w:val="28"/>
          <w:lang w:val="be-BY"/>
        </w:rPr>
        <w:t xml:space="preserve"> непадалёк ад дома адважнай жанчыны і </w:t>
      </w:r>
      <w:r w:rsidR="00806690">
        <w:rPr>
          <w:rFonts w:ascii="Times New Roman" w:hAnsi="Times New Roman" w:cs="Times New Roman"/>
          <w:sz w:val="28"/>
          <w:szCs w:val="28"/>
          <w:lang w:val="be-BY"/>
        </w:rPr>
        <w:t>канчаткова прывязала</w:t>
      </w:r>
      <w:r w:rsidR="00806690" w:rsidRPr="00806690">
        <w:rPr>
          <w:rFonts w:ascii="Times New Roman" w:hAnsi="Times New Roman" w:cs="Times New Roman"/>
          <w:sz w:val="28"/>
          <w:szCs w:val="28"/>
          <w:lang w:val="be-BY"/>
        </w:rPr>
        <w:t xml:space="preserve"> яе душу да гэтага закінутага людзьмі мястэчка. </w:t>
      </w:r>
      <w:r w:rsidR="00135C96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7A5F4B">
        <w:rPr>
          <w:rFonts w:ascii="Times New Roman" w:hAnsi="Times New Roman" w:cs="Times New Roman"/>
          <w:sz w:val="28"/>
          <w:szCs w:val="28"/>
          <w:lang w:val="be-BY"/>
        </w:rPr>
        <w:t xml:space="preserve">адзвіжніца </w:t>
      </w:r>
      <w:r w:rsidR="00135C96">
        <w:rPr>
          <w:rFonts w:ascii="Times New Roman" w:hAnsi="Times New Roman" w:cs="Times New Roman"/>
          <w:sz w:val="28"/>
          <w:szCs w:val="28"/>
          <w:lang w:val="be-BY"/>
        </w:rPr>
        <w:t xml:space="preserve">жыла </w:t>
      </w:r>
      <w:r w:rsidR="007A5F4B">
        <w:rPr>
          <w:rFonts w:ascii="Times New Roman" w:hAnsi="Times New Roman" w:cs="Times New Roman"/>
          <w:sz w:val="28"/>
          <w:szCs w:val="28"/>
          <w:lang w:val="be-BY"/>
        </w:rPr>
        <w:t>доўгія гады адна</w:t>
      </w:r>
      <w:r w:rsidR="00806690" w:rsidRPr="00806690">
        <w:rPr>
          <w:rFonts w:ascii="Times New Roman" w:hAnsi="Times New Roman" w:cs="Times New Roman"/>
          <w:sz w:val="28"/>
          <w:szCs w:val="28"/>
          <w:lang w:val="be-BY"/>
        </w:rPr>
        <w:t xml:space="preserve"> ў асяроддзі блізка падступіў</w:t>
      </w:r>
      <w:r w:rsidR="007A5F4B">
        <w:rPr>
          <w:rFonts w:ascii="Times New Roman" w:hAnsi="Times New Roman" w:cs="Times New Roman"/>
          <w:sz w:val="28"/>
          <w:szCs w:val="28"/>
          <w:lang w:val="be-BY"/>
        </w:rPr>
        <w:t>шага</w:t>
      </w:r>
      <w:r w:rsidR="00806690" w:rsidRPr="00806690">
        <w:rPr>
          <w:rFonts w:ascii="Times New Roman" w:hAnsi="Times New Roman" w:cs="Times New Roman"/>
          <w:sz w:val="28"/>
          <w:szCs w:val="28"/>
          <w:lang w:val="be-BY"/>
        </w:rPr>
        <w:t xml:space="preserve"> лесу ды апусцелых суседскіх дамоў. </w:t>
      </w:r>
      <w:r w:rsidR="00806690" w:rsidRPr="007A5F4B">
        <w:rPr>
          <w:rFonts w:ascii="Times New Roman" w:hAnsi="Times New Roman" w:cs="Times New Roman"/>
          <w:sz w:val="28"/>
          <w:szCs w:val="28"/>
          <w:lang w:val="be-BY"/>
        </w:rPr>
        <w:t>Сачыла за належным парадкам вакол крыніцы</w:t>
      </w:r>
      <w:r w:rsidR="007A5F4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1486A" w:rsidRDefault="00B1486A" w:rsidP="00B1486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0726">
        <w:rPr>
          <w:rFonts w:ascii="Times New Roman" w:hAnsi="Times New Roman" w:cs="Times New Roman"/>
          <w:sz w:val="28"/>
          <w:szCs w:val="28"/>
          <w:lang w:val="be-BY"/>
        </w:rPr>
        <w:t>Крыніца явіла сябе менавіта ў той год, калі В</w:t>
      </w:r>
      <w:r>
        <w:rPr>
          <w:rFonts w:ascii="Times New Roman" w:hAnsi="Times New Roman" w:cs="Times New Roman"/>
          <w:sz w:val="28"/>
          <w:szCs w:val="28"/>
          <w:lang w:val="be-BY"/>
        </w:rPr>
        <w:t>яжноўскі</w:t>
      </w:r>
      <w:r w:rsidRPr="008507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44287">
        <w:rPr>
          <w:rFonts w:ascii="Times New Roman" w:hAnsi="Times New Roman" w:cs="Times New Roman"/>
          <w:sz w:val="28"/>
          <w:szCs w:val="28"/>
          <w:lang w:val="be-BY"/>
        </w:rPr>
        <w:t>Свята-Мік</w:t>
      </w:r>
      <w:r>
        <w:rPr>
          <w:rFonts w:ascii="Times New Roman" w:hAnsi="Times New Roman" w:cs="Times New Roman"/>
          <w:sz w:val="28"/>
          <w:szCs w:val="28"/>
          <w:lang w:val="be-BY"/>
        </w:rPr>
        <w:t>алаеўскі</w:t>
      </w:r>
      <w:r w:rsidRPr="00844287">
        <w:rPr>
          <w:rFonts w:ascii="Times New Roman" w:hAnsi="Times New Roman" w:cs="Times New Roman"/>
          <w:sz w:val="28"/>
          <w:szCs w:val="28"/>
          <w:lang w:val="be-BY"/>
        </w:rPr>
        <w:t xml:space="preserve"> храм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8442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</w:t>
      </w:r>
      <w:r w:rsidRPr="00844287">
        <w:rPr>
          <w:rFonts w:ascii="Times New Roman" w:hAnsi="Times New Roman" w:cs="Times New Roman"/>
          <w:sz w:val="28"/>
          <w:szCs w:val="28"/>
          <w:lang w:val="be-BY"/>
        </w:rPr>
        <w:t>будаван</w:t>
      </w:r>
      <w:r>
        <w:rPr>
          <w:rFonts w:ascii="Times New Roman" w:hAnsi="Times New Roman" w:cs="Times New Roman"/>
          <w:sz w:val="28"/>
          <w:szCs w:val="28"/>
          <w:lang w:val="be-BY"/>
        </w:rPr>
        <w:t>ы ў 1781 </w:t>
      </w:r>
      <w:r w:rsidRPr="00844287"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.,</w:t>
      </w:r>
      <w:r w:rsidRPr="00850726">
        <w:rPr>
          <w:rFonts w:ascii="Times New Roman" w:hAnsi="Times New Roman" w:cs="Times New Roman"/>
          <w:sz w:val="28"/>
          <w:szCs w:val="28"/>
          <w:lang w:val="be-BY"/>
        </w:rPr>
        <w:t xml:space="preserve"> святкаваў сваё 200-годдзе.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Храм заўсёды дзейнічаў, ацалеў у час Вялікай Айчыннай вайны. </w:t>
      </w:r>
      <w:proofErr w:type="gramStart"/>
      <w:r w:rsidRPr="008442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4287">
        <w:rPr>
          <w:rFonts w:ascii="Times New Roman" w:hAnsi="Times New Roman" w:cs="Times New Roman"/>
          <w:sz w:val="28"/>
          <w:szCs w:val="28"/>
        </w:rPr>
        <w:t xml:space="preserve"> </w:t>
      </w:r>
      <w:r w:rsidRPr="00844287">
        <w:rPr>
          <w:rFonts w:ascii="Times New Roman" w:hAnsi="Times New Roman" w:cs="Times New Roman"/>
          <w:sz w:val="28"/>
          <w:szCs w:val="28"/>
          <w:lang w:val="be-BY"/>
        </w:rPr>
        <w:t>зараз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844287">
        <w:rPr>
          <w:rFonts w:ascii="Times New Roman" w:hAnsi="Times New Roman" w:cs="Times New Roman"/>
          <w:sz w:val="28"/>
          <w:szCs w:val="28"/>
          <w:lang w:val="be-BY"/>
        </w:rPr>
        <w:t xml:space="preserve"> на амвоне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844287">
        <w:rPr>
          <w:rFonts w:ascii="Times New Roman" w:hAnsi="Times New Roman" w:cs="Times New Roman"/>
          <w:sz w:val="28"/>
          <w:szCs w:val="28"/>
          <w:lang w:val="be-BY"/>
        </w:rPr>
        <w:t xml:space="preserve"> бачны след ад трапіўшага ў царкву снарада</w:t>
      </w:r>
      <w:r>
        <w:rPr>
          <w:rFonts w:ascii="Times New Roman" w:hAnsi="Times New Roman" w:cs="Times New Roman"/>
          <w:sz w:val="28"/>
          <w:szCs w:val="28"/>
          <w:lang w:val="be-BY"/>
        </w:rPr>
        <w:t>, х</w:t>
      </w:r>
      <w:r w:rsidRPr="00844287">
        <w:rPr>
          <w:rFonts w:ascii="Times New Roman" w:hAnsi="Times New Roman" w:cs="Times New Roman"/>
          <w:sz w:val="28"/>
          <w:szCs w:val="28"/>
          <w:lang w:val="be-BY"/>
        </w:rPr>
        <w:t>воі, якія ра</w:t>
      </w:r>
      <w:r>
        <w:rPr>
          <w:rFonts w:ascii="Times New Roman" w:hAnsi="Times New Roman" w:cs="Times New Roman"/>
          <w:sz w:val="28"/>
          <w:szCs w:val="28"/>
          <w:lang w:val="be-BY"/>
        </w:rPr>
        <w:t>стуць у двары, нашпігаваны смер</w:t>
      </w:r>
      <w:r w:rsidRPr="00844287">
        <w:rPr>
          <w:rFonts w:ascii="Times New Roman" w:hAnsi="Times New Roman" w:cs="Times New Roman"/>
          <w:sz w:val="28"/>
          <w:szCs w:val="28"/>
          <w:lang w:val="be-BY"/>
        </w:rPr>
        <w:t>таносным металам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gramEnd"/>
      <w:r w:rsidRPr="004F71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C56D6" w:rsidRPr="00844287">
        <w:rPr>
          <w:rFonts w:ascii="Times New Roman" w:hAnsi="Times New Roman" w:cs="Times New Roman"/>
          <w:sz w:val="28"/>
          <w:szCs w:val="28"/>
          <w:lang w:val="be-BY"/>
        </w:rPr>
        <w:t>Пры</w:t>
      </w:r>
      <w:r w:rsidR="005C56D6">
        <w:rPr>
          <w:rFonts w:ascii="Times New Roman" w:hAnsi="Times New Roman" w:cs="Times New Roman"/>
          <w:sz w:val="28"/>
          <w:szCs w:val="28"/>
          <w:lang w:val="be-BY"/>
        </w:rPr>
        <w:t xml:space="preserve"> вызваленні гэтых мясцін у 1944 </w:t>
      </w:r>
      <w:r w:rsidR="005C56D6" w:rsidRPr="00844287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5C56D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C56D6" w:rsidRPr="00844287">
        <w:rPr>
          <w:rFonts w:ascii="Times New Roman" w:hAnsi="Times New Roman" w:cs="Times New Roman"/>
          <w:sz w:val="28"/>
          <w:szCs w:val="28"/>
          <w:lang w:val="be-BY"/>
        </w:rPr>
        <w:t xml:space="preserve"> каля Вяжноўс</w:t>
      </w:r>
      <w:r w:rsidR="005C56D6">
        <w:rPr>
          <w:rFonts w:ascii="Times New Roman" w:hAnsi="Times New Roman" w:cs="Times New Roman"/>
          <w:sz w:val="28"/>
          <w:szCs w:val="28"/>
          <w:lang w:val="be-BY"/>
        </w:rPr>
        <w:t>кай царквы развя</w:t>
      </w:r>
      <w:r w:rsidR="005C56D6" w:rsidRPr="00844287">
        <w:rPr>
          <w:rFonts w:ascii="Times New Roman" w:hAnsi="Times New Roman" w:cs="Times New Roman"/>
          <w:sz w:val="28"/>
          <w:szCs w:val="28"/>
          <w:lang w:val="be-BY"/>
        </w:rPr>
        <w:t>заўся жорсткі бой</w:t>
      </w:r>
      <w:r w:rsidR="005C56D6">
        <w:rPr>
          <w:rFonts w:ascii="Times New Roman" w:hAnsi="Times New Roman" w:cs="Times New Roman"/>
          <w:sz w:val="28"/>
          <w:szCs w:val="28"/>
          <w:lang w:val="be-BY"/>
        </w:rPr>
        <w:t xml:space="preserve">, у царкоўным двары былі пахаваны 14 чырвонаармейцаў (пазней перепахаваны ў в. Слабудка).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844287">
        <w:rPr>
          <w:rFonts w:ascii="Times New Roman" w:hAnsi="Times New Roman" w:cs="Times New Roman"/>
          <w:sz w:val="28"/>
          <w:szCs w:val="28"/>
          <w:lang w:val="be-BY"/>
        </w:rPr>
        <w:t xml:space="preserve">омнік </w:t>
      </w:r>
      <w:r>
        <w:rPr>
          <w:rFonts w:ascii="Times New Roman" w:hAnsi="Times New Roman" w:cs="Times New Roman"/>
          <w:sz w:val="28"/>
          <w:szCs w:val="28"/>
          <w:lang w:val="be-BY"/>
        </w:rPr>
        <w:t>драўлянай архітэктуры з элементамі традыцыйнага народнага</w:t>
      </w:r>
      <w:r w:rsidRPr="00844287">
        <w:rPr>
          <w:rFonts w:ascii="Times New Roman" w:hAnsi="Times New Roman" w:cs="Times New Roman"/>
          <w:sz w:val="28"/>
          <w:szCs w:val="28"/>
          <w:lang w:val="be-BY"/>
        </w:rPr>
        <w:t xml:space="preserve"> дойлідства ахоўвае</w:t>
      </w:r>
      <w:r>
        <w:rPr>
          <w:rFonts w:ascii="Times New Roman" w:hAnsi="Times New Roman" w:cs="Times New Roman"/>
          <w:sz w:val="28"/>
          <w:szCs w:val="28"/>
          <w:lang w:val="be-BY"/>
        </w:rPr>
        <w:t>цца дзяржавай.</w:t>
      </w:r>
    </w:p>
    <w:p w:rsidR="007A5F4B" w:rsidRDefault="00135C96" w:rsidP="001961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</w:t>
      </w:r>
      <w:r w:rsidR="007A5F4B" w:rsidRPr="006B2E38">
        <w:rPr>
          <w:rFonts w:ascii="Times New Roman" w:hAnsi="Times New Roman" w:cs="Times New Roman"/>
          <w:sz w:val="28"/>
          <w:szCs w:val="28"/>
          <w:lang w:val="be-BY"/>
        </w:rPr>
        <w:t xml:space="preserve">ыхары </w:t>
      </w:r>
      <w:r>
        <w:rPr>
          <w:rFonts w:ascii="Times New Roman" w:hAnsi="Times New Roman" w:cs="Times New Roman"/>
          <w:sz w:val="28"/>
          <w:szCs w:val="28"/>
          <w:lang w:val="be-BY"/>
        </w:rPr>
        <w:t>наваколля</w:t>
      </w:r>
      <w:r w:rsidR="007607CD">
        <w:rPr>
          <w:rFonts w:ascii="Times New Roman" w:hAnsi="Times New Roman" w:cs="Times New Roman"/>
          <w:sz w:val="28"/>
          <w:szCs w:val="28"/>
          <w:lang w:val="be-BY"/>
        </w:rPr>
        <w:t xml:space="preserve">, прыхаджане Свята-Мікалаеўскага </w:t>
      </w:r>
      <w:r w:rsidR="00D25BC1">
        <w:rPr>
          <w:rFonts w:ascii="Times New Roman" w:hAnsi="Times New Roman" w:cs="Times New Roman"/>
          <w:sz w:val="28"/>
          <w:szCs w:val="28"/>
          <w:lang w:val="be-BY"/>
        </w:rPr>
        <w:t>храма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5F4B" w:rsidRPr="006B2E38">
        <w:rPr>
          <w:rFonts w:ascii="Times New Roman" w:hAnsi="Times New Roman" w:cs="Times New Roman"/>
          <w:sz w:val="28"/>
          <w:szCs w:val="28"/>
          <w:lang w:val="be-BY"/>
        </w:rPr>
        <w:t>карысталіся вадой</w:t>
      </w:r>
      <w:r w:rsidR="00B1486A">
        <w:rPr>
          <w:rFonts w:ascii="Times New Roman" w:hAnsi="Times New Roman" w:cs="Times New Roman"/>
          <w:sz w:val="28"/>
          <w:szCs w:val="28"/>
          <w:lang w:val="be-BY"/>
        </w:rPr>
        <w:t xml:space="preserve"> Вяжноўскай крыніцы</w:t>
      </w:r>
      <w:r w:rsidR="007A5F4B" w:rsidRPr="006B2E38">
        <w:rPr>
          <w:rFonts w:ascii="Times New Roman" w:hAnsi="Times New Roman" w:cs="Times New Roman"/>
          <w:sz w:val="28"/>
          <w:szCs w:val="28"/>
          <w:lang w:val="be-BY"/>
        </w:rPr>
        <w:t>, атрымліваючы палёгку пры розных хваробах.</w:t>
      </w:r>
      <w:r w:rsidR="001961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3706" w:rsidRPr="00844287">
        <w:rPr>
          <w:rFonts w:ascii="Times New Roman" w:hAnsi="Times New Roman" w:cs="Times New Roman"/>
          <w:sz w:val="28"/>
          <w:szCs w:val="28"/>
          <w:lang w:val="be-BY"/>
        </w:rPr>
        <w:t xml:space="preserve">Праз некаторы </w:t>
      </w:r>
      <w:r w:rsidR="001961AB">
        <w:rPr>
          <w:rFonts w:ascii="Times New Roman" w:hAnsi="Times New Roman" w:cs="Times New Roman"/>
          <w:sz w:val="28"/>
          <w:szCs w:val="28"/>
          <w:lang w:val="be-BY"/>
        </w:rPr>
        <w:t>час у</w:t>
      </w:r>
      <w:r w:rsidR="008E3706" w:rsidRPr="00844287">
        <w:rPr>
          <w:rFonts w:ascii="Times New Roman" w:hAnsi="Times New Roman" w:cs="Times New Roman"/>
          <w:sz w:val="28"/>
          <w:szCs w:val="28"/>
          <w:lang w:val="be-BY"/>
        </w:rPr>
        <w:t xml:space="preserve"> адным з м</w:t>
      </w:r>
      <w:r w:rsidR="008E3706">
        <w:rPr>
          <w:rFonts w:ascii="Times New Roman" w:hAnsi="Times New Roman" w:cs="Times New Roman"/>
          <w:sz w:val="28"/>
          <w:szCs w:val="28"/>
          <w:lang w:val="be-BY"/>
        </w:rPr>
        <w:t>інскіх навукова-даследчых інсты</w:t>
      </w:r>
      <w:r w:rsidR="001961AB">
        <w:rPr>
          <w:rFonts w:ascii="Times New Roman" w:hAnsi="Times New Roman" w:cs="Times New Roman"/>
          <w:sz w:val="28"/>
          <w:szCs w:val="28"/>
          <w:lang w:val="be-BY"/>
        </w:rPr>
        <w:t>тутаў</w:t>
      </w:r>
      <w:r w:rsidR="008E3706" w:rsidRPr="008442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3706">
        <w:rPr>
          <w:rFonts w:ascii="Times New Roman" w:hAnsi="Times New Roman" w:cs="Times New Roman"/>
          <w:sz w:val="28"/>
          <w:szCs w:val="28"/>
          <w:lang w:val="be-BY"/>
        </w:rPr>
        <w:t xml:space="preserve">быў </w:t>
      </w:r>
      <w:r w:rsidR="008E3706" w:rsidRPr="00844287">
        <w:rPr>
          <w:rFonts w:ascii="Times New Roman" w:hAnsi="Times New Roman" w:cs="Times New Roman"/>
          <w:sz w:val="28"/>
          <w:szCs w:val="28"/>
          <w:lang w:val="be-BY"/>
        </w:rPr>
        <w:t>арганізава</w:t>
      </w:r>
      <w:r w:rsidR="008E3706">
        <w:rPr>
          <w:rFonts w:ascii="Times New Roman" w:hAnsi="Times New Roman" w:cs="Times New Roman"/>
          <w:sz w:val="28"/>
          <w:szCs w:val="28"/>
          <w:lang w:val="be-BY"/>
        </w:rPr>
        <w:t>ны</w:t>
      </w:r>
      <w:r w:rsidR="008E3706" w:rsidRPr="00844287">
        <w:rPr>
          <w:rFonts w:ascii="Times New Roman" w:hAnsi="Times New Roman" w:cs="Times New Roman"/>
          <w:sz w:val="28"/>
          <w:szCs w:val="28"/>
          <w:lang w:val="be-BY"/>
        </w:rPr>
        <w:t xml:space="preserve"> аналіз крынічнай вады. 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8E3706" w:rsidRPr="00844287">
        <w:rPr>
          <w:rFonts w:ascii="Times New Roman" w:hAnsi="Times New Roman" w:cs="Times New Roman"/>
          <w:sz w:val="28"/>
          <w:szCs w:val="28"/>
          <w:lang w:val="be-BY"/>
        </w:rPr>
        <w:t>ысветлілася, што ў ёй маюцца амаль усе неабход</w:t>
      </w:r>
      <w:r w:rsidR="008E3706">
        <w:rPr>
          <w:rFonts w:ascii="Times New Roman" w:hAnsi="Times New Roman" w:cs="Times New Roman"/>
          <w:sz w:val="28"/>
          <w:szCs w:val="28"/>
          <w:lang w:val="be-BY"/>
        </w:rPr>
        <w:t>ныя для арганізма мікраэлементы.</w:t>
      </w:r>
      <w:r w:rsidR="008E3706" w:rsidRPr="008442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5F4B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8E3706" w:rsidRPr="00844287">
        <w:rPr>
          <w:rFonts w:ascii="Times New Roman" w:hAnsi="Times New Roman" w:cs="Times New Roman"/>
          <w:sz w:val="28"/>
          <w:szCs w:val="28"/>
          <w:lang w:val="be-BY"/>
        </w:rPr>
        <w:t>а Вяжноўскую крыні</w:t>
      </w:r>
      <w:r w:rsidR="00B1486A">
        <w:rPr>
          <w:rFonts w:ascii="Times New Roman" w:hAnsi="Times New Roman" w:cs="Times New Roman"/>
          <w:sz w:val="28"/>
          <w:szCs w:val="28"/>
          <w:lang w:val="be-BY"/>
        </w:rPr>
        <w:t>цу</w:t>
      </w:r>
      <w:r w:rsidR="008E3706" w:rsidRPr="00844287">
        <w:rPr>
          <w:rFonts w:ascii="Times New Roman" w:hAnsi="Times New Roman" w:cs="Times New Roman"/>
          <w:sz w:val="28"/>
          <w:szCs w:val="28"/>
          <w:lang w:val="be-BY"/>
        </w:rPr>
        <w:t xml:space="preserve"> звяр</w:t>
      </w:r>
      <w:r w:rsidR="008E3706">
        <w:rPr>
          <w:rFonts w:ascii="Times New Roman" w:hAnsi="Times New Roman" w:cs="Times New Roman"/>
          <w:sz w:val="28"/>
          <w:szCs w:val="28"/>
          <w:lang w:val="be-BY"/>
        </w:rPr>
        <w:t>ну</w:t>
      </w:r>
      <w:r>
        <w:rPr>
          <w:rFonts w:ascii="Times New Roman" w:hAnsi="Times New Roman" w:cs="Times New Roman"/>
          <w:sz w:val="28"/>
          <w:szCs w:val="28"/>
          <w:lang w:val="be-BY"/>
        </w:rPr>
        <w:t>ла ўвагу Брэсцкае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95ABB">
        <w:rPr>
          <w:rFonts w:ascii="Times New Roman" w:hAnsi="Times New Roman" w:cs="Times New Roman"/>
          <w:sz w:val="28"/>
          <w:szCs w:val="28"/>
          <w:lang w:val="be-BY"/>
        </w:rPr>
        <w:t xml:space="preserve">міжраённае культурна-асветніцкае </w:t>
      </w:r>
      <w:r>
        <w:rPr>
          <w:rFonts w:ascii="Times New Roman" w:hAnsi="Times New Roman" w:cs="Times New Roman"/>
          <w:sz w:val="28"/>
          <w:szCs w:val="28"/>
          <w:lang w:val="be-BY"/>
        </w:rPr>
        <w:t>грамадскае аб’</w:t>
      </w:r>
      <w:r w:rsidR="008E3706">
        <w:rPr>
          <w:rFonts w:ascii="Times New Roman" w:hAnsi="Times New Roman" w:cs="Times New Roman"/>
          <w:sz w:val="28"/>
          <w:szCs w:val="28"/>
          <w:lang w:val="be-BY"/>
        </w:rPr>
        <w:t>ядн</w:t>
      </w:r>
      <w:r w:rsidR="008E3706" w:rsidRPr="00844287">
        <w:rPr>
          <w:rFonts w:ascii="Times New Roman" w:hAnsi="Times New Roman" w:cs="Times New Roman"/>
          <w:sz w:val="28"/>
          <w:szCs w:val="28"/>
          <w:lang w:val="be-BY"/>
        </w:rPr>
        <w:t xml:space="preserve">анне </w:t>
      </w:r>
      <w:r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8E3706" w:rsidRPr="00844287">
        <w:rPr>
          <w:rFonts w:ascii="Times New Roman" w:hAnsi="Times New Roman" w:cs="Times New Roman"/>
          <w:sz w:val="28"/>
          <w:szCs w:val="28"/>
          <w:lang w:val="be-BY"/>
        </w:rPr>
        <w:t>Клі</w:t>
      </w:r>
      <w:r w:rsidR="007A5F4B">
        <w:rPr>
          <w:rFonts w:ascii="Times New Roman" w:hAnsi="Times New Roman" w:cs="Times New Roman"/>
          <w:sz w:val="28"/>
          <w:szCs w:val="28"/>
          <w:lang w:val="be-BY"/>
        </w:rPr>
        <w:t>ч</w:t>
      </w:r>
      <w:r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0824DB">
        <w:rPr>
          <w:rFonts w:ascii="Times New Roman" w:hAnsi="Times New Roman" w:cs="Times New Roman"/>
          <w:sz w:val="28"/>
          <w:szCs w:val="28"/>
          <w:lang w:val="be-BY"/>
        </w:rPr>
        <w:t xml:space="preserve"> (кіраўнік Лідзія </w:t>
      </w:r>
      <w:r w:rsidR="001E0275">
        <w:rPr>
          <w:rFonts w:ascii="Times New Roman" w:hAnsi="Times New Roman" w:cs="Times New Roman"/>
          <w:sz w:val="28"/>
          <w:szCs w:val="28"/>
          <w:lang w:val="be-BY"/>
        </w:rPr>
        <w:t xml:space="preserve">Яўгенаўна </w:t>
      </w:r>
      <w:r w:rsidR="000824DB">
        <w:rPr>
          <w:rFonts w:ascii="Times New Roman" w:hAnsi="Times New Roman" w:cs="Times New Roman"/>
          <w:sz w:val="28"/>
          <w:szCs w:val="28"/>
          <w:lang w:val="be-BY"/>
        </w:rPr>
        <w:t>Стасюк)</w:t>
      </w:r>
      <w:r>
        <w:rPr>
          <w:rFonts w:ascii="Times New Roman" w:hAnsi="Times New Roman" w:cs="Times New Roman"/>
          <w:sz w:val="28"/>
          <w:szCs w:val="28"/>
          <w:lang w:val="be-BY"/>
        </w:rPr>
        <w:t>. П</w:t>
      </w:r>
      <w:r w:rsidR="007A5F4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8E3706">
        <w:rPr>
          <w:rFonts w:ascii="Times New Roman" w:hAnsi="Times New Roman" w:cs="Times New Roman"/>
          <w:sz w:val="28"/>
          <w:szCs w:val="28"/>
          <w:lang w:val="be-BY"/>
        </w:rPr>
        <w:t xml:space="preserve"> яго ініцыятыве і пры пад</w:t>
      </w:r>
      <w:r w:rsidR="008E3706" w:rsidRPr="00844287">
        <w:rPr>
          <w:rFonts w:ascii="Times New Roman" w:hAnsi="Times New Roman" w:cs="Times New Roman"/>
          <w:sz w:val="28"/>
          <w:szCs w:val="28"/>
          <w:lang w:val="be-BY"/>
        </w:rPr>
        <w:t xml:space="preserve">трымцы </w:t>
      </w:r>
      <w:r w:rsidR="00107EFE" w:rsidRPr="00844287">
        <w:rPr>
          <w:rFonts w:ascii="Times New Roman" w:hAnsi="Times New Roman" w:cs="Times New Roman"/>
          <w:sz w:val="28"/>
          <w:szCs w:val="28"/>
          <w:lang w:val="be-BY"/>
        </w:rPr>
        <w:t xml:space="preserve">Брэсцкай епархіі </w:t>
      </w:r>
      <w:r w:rsidR="00107EFE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8E3706" w:rsidRPr="00844287">
        <w:rPr>
          <w:rFonts w:ascii="Times New Roman" w:hAnsi="Times New Roman" w:cs="Times New Roman"/>
          <w:sz w:val="28"/>
          <w:szCs w:val="28"/>
          <w:lang w:val="be-BY"/>
        </w:rPr>
        <w:t xml:space="preserve">мясцовай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Свята-Мікалаеўскай </w:t>
      </w:r>
      <w:r w:rsidR="008E3706" w:rsidRPr="00844287">
        <w:rPr>
          <w:rFonts w:ascii="Times New Roman" w:hAnsi="Times New Roman" w:cs="Times New Roman"/>
          <w:sz w:val="28"/>
          <w:szCs w:val="28"/>
          <w:lang w:val="be-BY"/>
        </w:rPr>
        <w:t xml:space="preserve">царквы, а таксама жыхароў навакольных вёсак </w:t>
      </w:r>
      <w:r w:rsidR="00835324">
        <w:rPr>
          <w:rFonts w:ascii="Times New Roman" w:hAnsi="Times New Roman" w:cs="Times New Roman"/>
          <w:sz w:val="28"/>
          <w:szCs w:val="28"/>
          <w:lang w:val="be-BY"/>
        </w:rPr>
        <w:t>вакол крыніцы выклалі каменем, паставілі невялікую часоўню,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абсталявалі побач купальню.</w:t>
      </w:r>
    </w:p>
    <w:p w:rsidR="009C0ADC" w:rsidRDefault="00135C96" w:rsidP="009C0A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28 жніўня</w:t>
      </w:r>
      <w:r w:rsidR="006B2E38" w:rsidRPr="006B2E38">
        <w:rPr>
          <w:rFonts w:ascii="Times New Roman" w:hAnsi="Times New Roman" w:cs="Times New Roman"/>
          <w:sz w:val="28"/>
          <w:szCs w:val="28"/>
          <w:lang w:val="be-BY"/>
        </w:rPr>
        <w:t xml:space="preserve"> 2002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6B2E38" w:rsidRPr="006B2E38"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B2E38" w:rsidRPr="006B2E38">
        <w:rPr>
          <w:rFonts w:ascii="Times New Roman" w:hAnsi="Times New Roman" w:cs="Times New Roman"/>
          <w:sz w:val="28"/>
          <w:szCs w:val="28"/>
          <w:lang w:val="be-BY"/>
        </w:rPr>
        <w:t xml:space="preserve"> адбылося </w:t>
      </w:r>
      <w:r w:rsidR="009C0ADC">
        <w:rPr>
          <w:rFonts w:ascii="Times New Roman" w:hAnsi="Times New Roman" w:cs="Times New Roman"/>
          <w:sz w:val="28"/>
          <w:szCs w:val="28"/>
          <w:lang w:val="be-BY"/>
        </w:rPr>
        <w:t xml:space="preserve">ўрачыстае </w:t>
      </w:r>
      <w:r w:rsidR="006B2E38" w:rsidRPr="006B2E38">
        <w:rPr>
          <w:rFonts w:ascii="Times New Roman" w:hAnsi="Times New Roman" w:cs="Times New Roman"/>
          <w:sz w:val="28"/>
          <w:szCs w:val="28"/>
          <w:lang w:val="be-BY"/>
        </w:rPr>
        <w:t>асвячэнне крыніцы ў гонар Свяціцеля і Цудатворца Мікалая</w:t>
      </w:r>
      <w:r w:rsidR="005E571F">
        <w:rPr>
          <w:rFonts w:ascii="Times New Roman" w:hAnsi="Times New Roman" w:cs="Times New Roman"/>
          <w:sz w:val="28"/>
          <w:szCs w:val="28"/>
          <w:lang w:val="be-BY"/>
        </w:rPr>
        <w:t>, якое правёў епіскап Брэсцкі і Кобрынскі Сафроній (Юшчук)</w:t>
      </w:r>
      <w:r w:rsidR="006B2E38" w:rsidRPr="006B2E3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C47A9" w:rsidRPr="006E52E6">
        <w:rPr>
          <w:rFonts w:ascii="Times New Roman" w:hAnsi="Times New Roman" w:cs="Times New Roman"/>
          <w:sz w:val="28"/>
          <w:szCs w:val="28"/>
          <w:lang w:val="be-BY"/>
        </w:rPr>
        <w:t>У 2006</w:t>
      </w:r>
      <w:r w:rsidR="009C0AD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7C47A9" w:rsidRPr="006E52E6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9C0AD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C47A9" w:rsidRPr="006E52E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C47A9" w:rsidRPr="001961AB">
        <w:rPr>
          <w:rFonts w:ascii="Times New Roman" w:hAnsi="Times New Roman" w:cs="Times New Roman"/>
          <w:sz w:val="28"/>
          <w:szCs w:val="28"/>
          <w:lang w:val="be-BY"/>
        </w:rPr>
        <w:t>па благаславенні епіскапа Брэсцкага і Кобрынскага Іаана тут пачалося ўладкаванне скіта Брэсцкага Свята-</w:t>
      </w:r>
      <w:r w:rsidR="00D25BC1">
        <w:rPr>
          <w:rFonts w:ascii="Times New Roman" w:hAnsi="Times New Roman" w:cs="Times New Roman"/>
          <w:sz w:val="28"/>
          <w:szCs w:val="28"/>
          <w:lang w:val="be-BY"/>
        </w:rPr>
        <w:t>Ражджаства</w:t>
      </w:r>
      <w:r w:rsidR="007C47A9" w:rsidRPr="001961AB">
        <w:rPr>
          <w:rFonts w:ascii="Times New Roman" w:hAnsi="Times New Roman" w:cs="Times New Roman"/>
          <w:sz w:val="28"/>
          <w:szCs w:val="28"/>
          <w:lang w:val="be-BY"/>
        </w:rPr>
        <w:t xml:space="preserve">-Багародзічнага жаночага манастыра. </w:t>
      </w:r>
      <w:r w:rsidR="009C0ADC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9C0ADC">
        <w:rPr>
          <w:rFonts w:ascii="Times New Roman" w:hAnsi="Times New Roman" w:cs="Times New Roman"/>
          <w:sz w:val="28"/>
          <w:szCs w:val="28"/>
        </w:rPr>
        <w:t>ліпеня</w:t>
      </w:r>
      <w:proofErr w:type="spellEnd"/>
      <w:r w:rsidR="009C0ADC">
        <w:rPr>
          <w:rFonts w:ascii="Times New Roman" w:hAnsi="Times New Roman" w:cs="Times New Roman"/>
          <w:sz w:val="28"/>
          <w:szCs w:val="28"/>
        </w:rPr>
        <w:t xml:space="preserve"> 2006</w:t>
      </w:r>
      <w:r w:rsidR="009C0AD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C0ADC" w:rsidRPr="006E52E6">
        <w:rPr>
          <w:rFonts w:ascii="Times New Roman" w:hAnsi="Times New Roman" w:cs="Times New Roman"/>
          <w:sz w:val="28"/>
          <w:szCs w:val="28"/>
        </w:rPr>
        <w:t>г</w:t>
      </w:r>
      <w:r w:rsidR="009C0AD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C0ADC" w:rsidRPr="006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DC" w:rsidRPr="006E52E6">
        <w:rPr>
          <w:rFonts w:ascii="Times New Roman" w:hAnsi="Times New Roman" w:cs="Times New Roman"/>
          <w:sz w:val="28"/>
          <w:szCs w:val="28"/>
        </w:rPr>
        <w:t>крыніца</w:t>
      </w:r>
      <w:proofErr w:type="spellEnd"/>
      <w:r w:rsidR="009C0ADC" w:rsidRPr="006E52E6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spellStart"/>
      <w:r w:rsidR="009C0ADC" w:rsidRPr="006E52E6">
        <w:rPr>
          <w:rFonts w:ascii="Times New Roman" w:hAnsi="Times New Roman" w:cs="Times New Roman"/>
          <w:sz w:val="28"/>
          <w:szCs w:val="28"/>
        </w:rPr>
        <w:t>перададзеная</w:t>
      </w:r>
      <w:proofErr w:type="spellEnd"/>
      <w:r w:rsidR="009C0ADC" w:rsidRPr="006E52E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9C0ADC" w:rsidRPr="006E52E6">
        <w:rPr>
          <w:rFonts w:ascii="Times New Roman" w:hAnsi="Times New Roman" w:cs="Times New Roman"/>
          <w:sz w:val="28"/>
          <w:szCs w:val="28"/>
        </w:rPr>
        <w:t>вядзенне</w:t>
      </w:r>
      <w:proofErr w:type="spellEnd"/>
      <w:r w:rsidR="009C0ADC" w:rsidRPr="006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DC" w:rsidRPr="006E52E6">
        <w:rPr>
          <w:rFonts w:ascii="Times New Roman" w:hAnsi="Times New Roman" w:cs="Times New Roman"/>
          <w:sz w:val="28"/>
          <w:szCs w:val="28"/>
        </w:rPr>
        <w:t>манастыра</w:t>
      </w:r>
      <w:proofErr w:type="spellEnd"/>
      <w:r w:rsidR="009C0ADC" w:rsidRPr="006E52E6">
        <w:rPr>
          <w:rFonts w:ascii="Times New Roman" w:hAnsi="Times New Roman" w:cs="Times New Roman"/>
          <w:sz w:val="28"/>
          <w:szCs w:val="28"/>
        </w:rPr>
        <w:t>.</w:t>
      </w:r>
    </w:p>
    <w:p w:rsidR="007A5F4B" w:rsidRPr="001961AB" w:rsidRDefault="006E52E6" w:rsidP="00762E2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52E6">
        <w:rPr>
          <w:rFonts w:ascii="Times New Roman" w:hAnsi="Times New Roman" w:cs="Times New Roman"/>
          <w:sz w:val="28"/>
          <w:szCs w:val="28"/>
        </w:rPr>
        <w:t>На</w:t>
      </w:r>
      <w:r w:rsidR="009C0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DC">
        <w:rPr>
          <w:rFonts w:ascii="Times New Roman" w:hAnsi="Times New Roman" w:cs="Times New Roman"/>
          <w:sz w:val="28"/>
          <w:szCs w:val="28"/>
        </w:rPr>
        <w:t>хутары</w:t>
      </w:r>
      <w:proofErr w:type="spellEnd"/>
      <w:r w:rsidR="009C0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DC">
        <w:rPr>
          <w:rFonts w:ascii="Times New Roman" w:hAnsi="Times New Roman" w:cs="Times New Roman"/>
          <w:sz w:val="28"/>
          <w:szCs w:val="28"/>
        </w:rPr>
        <w:t>Вяжное</w:t>
      </w:r>
      <w:proofErr w:type="spellEnd"/>
      <w:r w:rsidR="009C0ADC">
        <w:rPr>
          <w:rFonts w:ascii="Times New Roman" w:hAnsi="Times New Roman" w:cs="Times New Roman"/>
          <w:sz w:val="28"/>
          <w:szCs w:val="28"/>
        </w:rPr>
        <w:t xml:space="preserve"> з</w:t>
      </w:r>
      <w:r w:rsidR="009C0ADC">
        <w:rPr>
          <w:rFonts w:ascii="Times New Roman" w:hAnsi="Times New Roman" w:cs="Times New Roman"/>
          <w:sz w:val="28"/>
          <w:szCs w:val="28"/>
          <w:lang w:val="be-BY"/>
        </w:rPr>
        <w:t>’</w:t>
      </w:r>
      <w:proofErr w:type="spellStart"/>
      <w:r w:rsidRPr="006E52E6">
        <w:rPr>
          <w:rFonts w:ascii="Times New Roman" w:hAnsi="Times New Roman" w:cs="Times New Roman"/>
          <w:sz w:val="28"/>
          <w:szCs w:val="28"/>
        </w:rPr>
        <w:t>явіліся</w:t>
      </w:r>
      <w:proofErr w:type="spellEnd"/>
      <w:r w:rsidRPr="006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2E6">
        <w:rPr>
          <w:rFonts w:ascii="Times New Roman" w:hAnsi="Times New Roman" w:cs="Times New Roman"/>
          <w:sz w:val="28"/>
          <w:szCs w:val="28"/>
        </w:rPr>
        <w:t>служачыя</w:t>
      </w:r>
      <w:proofErr w:type="spellEnd"/>
      <w:r w:rsidRPr="006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DC">
        <w:rPr>
          <w:rFonts w:ascii="Times New Roman" w:hAnsi="Times New Roman" w:cs="Times New Roman"/>
          <w:sz w:val="28"/>
          <w:szCs w:val="28"/>
        </w:rPr>
        <w:t>манастыра</w:t>
      </w:r>
      <w:proofErr w:type="spellEnd"/>
      <w:r w:rsidRPr="006E52E6">
        <w:rPr>
          <w:rFonts w:ascii="Times New Roman" w:hAnsi="Times New Roman" w:cs="Times New Roman"/>
          <w:sz w:val="28"/>
          <w:szCs w:val="28"/>
        </w:rPr>
        <w:t xml:space="preserve">. На той </w:t>
      </w:r>
      <w:proofErr w:type="spellStart"/>
      <w:r w:rsidRPr="006E52E6">
        <w:rPr>
          <w:rFonts w:ascii="Times New Roman" w:hAnsi="Times New Roman" w:cs="Times New Roman"/>
          <w:sz w:val="28"/>
          <w:szCs w:val="28"/>
        </w:rPr>
        <w:t>момант</w:t>
      </w:r>
      <w:proofErr w:type="spellEnd"/>
      <w:r w:rsidRPr="006E52E6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6E52E6">
        <w:rPr>
          <w:rFonts w:ascii="Times New Roman" w:hAnsi="Times New Roman" w:cs="Times New Roman"/>
          <w:sz w:val="28"/>
          <w:szCs w:val="28"/>
        </w:rPr>
        <w:t>стаялі</w:t>
      </w:r>
      <w:proofErr w:type="spellEnd"/>
      <w:r w:rsidRPr="006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2E6">
        <w:rPr>
          <w:rFonts w:ascii="Times New Roman" w:hAnsi="Times New Roman" w:cs="Times New Roman"/>
          <w:sz w:val="28"/>
          <w:szCs w:val="28"/>
        </w:rPr>
        <w:t>пяць</w:t>
      </w:r>
      <w:proofErr w:type="spellEnd"/>
      <w:r w:rsidRPr="006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2E6">
        <w:rPr>
          <w:rFonts w:ascii="Times New Roman" w:hAnsi="Times New Roman" w:cs="Times New Roman"/>
          <w:sz w:val="28"/>
          <w:szCs w:val="28"/>
        </w:rPr>
        <w:t>дамоў</w:t>
      </w:r>
      <w:proofErr w:type="spellEnd"/>
      <w:r w:rsidRPr="006E52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52E6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6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2E6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6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2E6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6E52E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C0ADC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6E52E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364F3">
        <w:rPr>
          <w:rFonts w:ascii="Times New Roman" w:hAnsi="Times New Roman" w:cs="Times New Roman"/>
          <w:sz w:val="28"/>
          <w:szCs w:val="28"/>
          <w:lang w:val="be-BY"/>
        </w:rPr>
        <w:t>Ганны</w:t>
      </w:r>
      <w:r w:rsidRPr="006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2E6">
        <w:rPr>
          <w:rFonts w:ascii="Times New Roman" w:hAnsi="Times New Roman" w:cs="Times New Roman"/>
          <w:sz w:val="28"/>
          <w:szCs w:val="28"/>
        </w:rPr>
        <w:t>Кандрацьеўны</w:t>
      </w:r>
      <w:proofErr w:type="spellEnd"/>
      <w:r w:rsidRPr="006E52E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E52E6">
        <w:rPr>
          <w:rFonts w:ascii="Times New Roman" w:hAnsi="Times New Roman" w:cs="Times New Roman"/>
          <w:sz w:val="28"/>
          <w:szCs w:val="28"/>
        </w:rPr>
        <w:t>паўразбураная</w:t>
      </w:r>
      <w:proofErr w:type="spellEnd"/>
      <w:r w:rsidRPr="006E52E6">
        <w:rPr>
          <w:rFonts w:ascii="Times New Roman" w:hAnsi="Times New Roman" w:cs="Times New Roman"/>
          <w:sz w:val="28"/>
          <w:szCs w:val="28"/>
        </w:rPr>
        <w:t xml:space="preserve"> </w:t>
      </w:r>
      <w:r w:rsidRPr="006E52E6"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spellStart"/>
      <w:r w:rsidRPr="006E52E6">
        <w:rPr>
          <w:rFonts w:ascii="Times New Roman" w:hAnsi="Times New Roman" w:cs="Times New Roman"/>
          <w:sz w:val="28"/>
          <w:szCs w:val="28"/>
        </w:rPr>
        <w:t>ачатковая</w:t>
      </w:r>
      <w:proofErr w:type="spellEnd"/>
      <w:r w:rsidRPr="006E52E6">
        <w:rPr>
          <w:rFonts w:ascii="Times New Roman" w:hAnsi="Times New Roman" w:cs="Times New Roman"/>
          <w:sz w:val="28"/>
          <w:szCs w:val="28"/>
        </w:rPr>
        <w:t xml:space="preserve"> школа, на </w:t>
      </w:r>
      <w:proofErr w:type="spellStart"/>
      <w:r w:rsidRPr="006E52E6">
        <w:rPr>
          <w:rFonts w:ascii="Times New Roman" w:hAnsi="Times New Roman" w:cs="Times New Roman"/>
          <w:sz w:val="28"/>
          <w:szCs w:val="28"/>
        </w:rPr>
        <w:t>пагорку</w:t>
      </w:r>
      <w:proofErr w:type="spellEnd"/>
      <w:r w:rsidR="001961AB">
        <w:rPr>
          <w:rFonts w:ascii="Times New Roman" w:hAnsi="Times New Roman" w:cs="Times New Roman"/>
          <w:sz w:val="28"/>
          <w:szCs w:val="28"/>
        </w:rPr>
        <w:t xml:space="preserve"> </w:t>
      </w:r>
      <w:r w:rsidR="009C0ADC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196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2E6">
        <w:rPr>
          <w:rFonts w:ascii="Times New Roman" w:hAnsi="Times New Roman" w:cs="Times New Roman"/>
          <w:sz w:val="28"/>
          <w:szCs w:val="28"/>
        </w:rPr>
        <w:t>Свята-</w:t>
      </w:r>
      <w:proofErr w:type="spellStart"/>
      <w:r w:rsidRPr="006E52E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E52E6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9C0ADC">
        <w:rPr>
          <w:rFonts w:ascii="Times New Roman" w:hAnsi="Times New Roman" w:cs="Times New Roman"/>
          <w:sz w:val="28"/>
          <w:szCs w:val="28"/>
          <w:lang w:val="be-BY"/>
        </w:rPr>
        <w:t>алаеўская</w:t>
      </w:r>
      <w:r w:rsidRPr="006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2E6">
        <w:rPr>
          <w:rFonts w:ascii="Times New Roman" w:hAnsi="Times New Roman" w:cs="Times New Roman"/>
          <w:sz w:val="28"/>
          <w:szCs w:val="28"/>
        </w:rPr>
        <w:t>царква</w:t>
      </w:r>
      <w:proofErr w:type="spellEnd"/>
      <w:r w:rsidRPr="006E52E6">
        <w:rPr>
          <w:rFonts w:ascii="Times New Roman" w:hAnsi="Times New Roman" w:cs="Times New Roman"/>
          <w:sz w:val="28"/>
          <w:szCs w:val="28"/>
        </w:rPr>
        <w:t>.</w:t>
      </w:r>
      <w:r w:rsidRPr="006E52E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5F4B" w:rsidRPr="006E52E6">
        <w:rPr>
          <w:rFonts w:ascii="Times New Roman" w:hAnsi="Times New Roman" w:cs="Times New Roman"/>
          <w:sz w:val="28"/>
          <w:szCs w:val="28"/>
          <w:lang w:val="be-BY"/>
        </w:rPr>
        <w:t xml:space="preserve">З тых часоў хутар Вяжное, размешчаны на мяжы Пружанскага і Камянецкага раёнаў, </w:t>
      </w:r>
      <w:r w:rsidR="007A5F4B" w:rsidRPr="006E52E6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змяніўся. </w:t>
      </w:r>
      <w:r w:rsidR="007A5F4B" w:rsidRPr="001961AB">
        <w:rPr>
          <w:rFonts w:ascii="Times New Roman" w:hAnsi="Times New Roman" w:cs="Times New Roman"/>
          <w:sz w:val="28"/>
          <w:szCs w:val="28"/>
          <w:lang w:val="be-BY"/>
        </w:rPr>
        <w:t xml:space="preserve">Некалькі закінутых і паўразбураных </w:t>
      </w:r>
      <w:r w:rsidR="002B504A">
        <w:rPr>
          <w:rFonts w:ascii="Times New Roman" w:hAnsi="Times New Roman" w:cs="Times New Roman"/>
          <w:sz w:val="28"/>
          <w:szCs w:val="28"/>
          <w:lang w:val="be-BY"/>
        </w:rPr>
        <w:t>дамоў</w:t>
      </w:r>
      <w:r w:rsidR="007A5F4B" w:rsidRPr="001961AB">
        <w:rPr>
          <w:rFonts w:ascii="Times New Roman" w:hAnsi="Times New Roman" w:cs="Times New Roman"/>
          <w:sz w:val="28"/>
          <w:szCs w:val="28"/>
          <w:lang w:val="be-BY"/>
        </w:rPr>
        <w:t xml:space="preserve"> адрамантавалі. На месцы кустоўя і травы разбілі клумбы і агароды.</w:t>
      </w:r>
    </w:p>
    <w:p w:rsidR="008E3706" w:rsidRDefault="009C0ADC" w:rsidP="008E37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У 2011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8E3706" w:rsidRPr="006E52E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E3706" w:rsidRPr="006E5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8E3706" w:rsidRPr="006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251" w:rsidRPr="006E52E6">
        <w:rPr>
          <w:rFonts w:ascii="Times New Roman" w:hAnsi="Times New Roman" w:cs="Times New Roman"/>
          <w:sz w:val="28"/>
          <w:szCs w:val="28"/>
        </w:rPr>
        <w:t>благаславенне</w:t>
      </w:r>
      <w:proofErr w:type="spellEnd"/>
      <w:r w:rsidR="008E3706" w:rsidRPr="006E52E6">
        <w:rPr>
          <w:rFonts w:ascii="Times New Roman" w:hAnsi="Times New Roman" w:cs="Times New Roman"/>
          <w:sz w:val="28"/>
          <w:szCs w:val="28"/>
        </w:rPr>
        <w:t xml:space="preserve"> ад Святой </w:t>
      </w:r>
      <w:proofErr w:type="spellStart"/>
      <w:r w:rsidR="008E3706" w:rsidRPr="006E52E6">
        <w:rPr>
          <w:rFonts w:ascii="Times New Roman" w:hAnsi="Times New Roman" w:cs="Times New Roman"/>
          <w:sz w:val="28"/>
          <w:szCs w:val="28"/>
        </w:rPr>
        <w:t>Гары</w:t>
      </w:r>
      <w:proofErr w:type="spellEnd"/>
      <w:r w:rsidR="008E3706" w:rsidRPr="006E52E6">
        <w:rPr>
          <w:rFonts w:ascii="Times New Roman" w:hAnsi="Times New Roman" w:cs="Times New Roman"/>
          <w:sz w:val="28"/>
          <w:szCs w:val="28"/>
        </w:rPr>
        <w:t xml:space="preserve"> Афон для </w:t>
      </w:r>
      <w:proofErr w:type="gramStart"/>
      <w:r w:rsidR="008E3706" w:rsidRPr="006E52E6">
        <w:rPr>
          <w:rFonts w:ascii="Times New Roman" w:hAnsi="Times New Roman" w:cs="Times New Roman"/>
          <w:sz w:val="28"/>
          <w:szCs w:val="28"/>
        </w:rPr>
        <w:t>Свята-</w:t>
      </w:r>
      <w:proofErr w:type="spellStart"/>
      <w:r w:rsidR="008E3706" w:rsidRPr="006E52E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E3706" w:rsidRPr="006E52E6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6C3076">
        <w:rPr>
          <w:rFonts w:ascii="Times New Roman" w:hAnsi="Times New Roman" w:cs="Times New Roman"/>
          <w:sz w:val="28"/>
          <w:szCs w:val="28"/>
          <w:lang w:val="be-BY"/>
        </w:rPr>
        <w:t xml:space="preserve">алаеўскага </w:t>
      </w:r>
      <w:proofErr w:type="spellStart"/>
      <w:r w:rsidR="008E3706" w:rsidRPr="006E52E6">
        <w:rPr>
          <w:rFonts w:ascii="Times New Roman" w:hAnsi="Times New Roman" w:cs="Times New Roman"/>
          <w:sz w:val="28"/>
          <w:szCs w:val="28"/>
        </w:rPr>
        <w:t>скіта</w:t>
      </w:r>
      <w:proofErr w:type="spellEnd"/>
      <w:r w:rsidR="008E3706" w:rsidRPr="006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706" w:rsidRPr="006E52E6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="008E3706" w:rsidRPr="006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706" w:rsidRPr="006E52E6">
        <w:rPr>
          <w:rFonts w:ascii="Times New Roman" w:hAnsi="Times New Roman" w:cs="Times New Roman"/>
          <w:sz w:val="28"/>
          <w:szCs w:val="28"/>
        </w:rPr>
        <w:t>напісан</w:t>
      </w:r>
      <w:proofErr w:type="spellEnd"/>
      <w:r w:rsidR="006C3076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8E3706" w:rsidRPr="006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706" w:rsidRPr="006E52E6">
        <w:rPr>
          <w:rFonts w:ascii="Times New Roman" w:hAnsi="Times New Roman" w:cs="Times New Roman"/>
          <w:sz w:val="28"/>
          <w:szCs w:val="28"/>
        </w:rPr>
        <w:t>абраз</w:t>
      </w:r>
      <w:proofErr w:type="spellEnd"/>
      <w:r w:rsidR="008E3706" w:rsidRPr="006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706" w:rsidRPr="006E52E6">
        <w:rPr>
          <w:rFonts w:ascii="Times New Roman" w:hAnsi="Times New Roman" w:cs="Times New Roman"/>
          <w:sz w:val="28"/>
          <w:szCs w:val="28"/>
        </w:rPr>
        <w:t>Свяціцеля</w:t>
      </w:r>
      <w:proofErr w:type="spellEnd"/>
      <w:r w:rsidR="008E3706" w:rsidRPr="006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706" w:rsidRPr="006E52E6">
        <w:rPr>
          <w:rFonts w:ascii="Times New Roman" w:hAnsi="Times New Roman" w:cs="Times New Roman"/>
          <w:sz w:val="28"/>
          <w:szCs w:val="28"/>
        </w:rPr>
        <w:t>Мікалая</w:t>
      </w:r>
      <w:proofErr w:type="spellEnd"/>
      <w:r w:rsidR="008E3706" w:rsidRPr="006E52E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8E3706" w:rsidRPr="006E52E6">
        <w:rPr>
          <w:rFonts w:ascii="Times New Roman" w:hAnsi="Times New Roman" w:cs="Times New Roman"/>
          <w:sz w:val="28"/>
          <w:szCs w:val="28"/>
        </w:rPr>
        <w:t>келлі</w:t>
      </w:r>
      <w:proofErr w:type="spellEnd"/>
      <w:r w:rsidR="008E3706" w:rsidRPr="006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706" w:rsidRPr="006E52E6">
        <w:rPr>
          <w:rFonts w:ascii="Times New Roman" w:hAnsi="Times New Roman" w:cs="Times New Roman"/>
          <w:sz w:val="28"/>
          <w:szCs w:val="28"/>
        </w:rPr>
        <w:t>Свяціцеля</w:t>
      </w:r>
      <w:proofErr w:type="spellEnd"/>
      <w:r w:rsidR="008E3706" w:rsidRPr="006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706" w:rsidRPr="006E52E6">
        <w:rPr>
          <w:rFonts w:ascii="Times New Roman" w:hAnsi="Times New Roman" w:cs="Times New Roman"/>
          <w:sz w:val="28"/>
          <w:szCs w:val="28"/>
        </w:rPr>
        <w:t>Мікалая</w:t>
      </w:r>
      <w:proofErr w:type="spellEnd"/>
      <w:r w:rsidR="008E3706" w:rsidRPr="006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706" w:rsidRPr="006E52E6">
        <w:rPr>
          <w:rFonts w:ascii="Times New Roman" w:hAnsi="Times New Roman" w:cs="Times New Roman"/>
          <w:sz w:val="28"/>
          <w:szCs w:val="28"/>
        </w:rPr>
        <w:t>Буразер</w:t>
      </w:r>
      <w:proofErr w:type="spellEnd"/>
      <w:r w:rsidR="008E3706" w:rsidRPr="006E52E6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8E3706" w:rsidRPr="006E52E6">
        <w:rPr>
          <w:rFonts w:ascii="Times New Roman" w:hAnsi="Times New Roman" w:cs="Times New Roman"/>
          <w:sz w:val="28"/>
          <w:szCs w:val="28"/>
        </w:rPr>
        <w:t xml:space="preserve"> (ад </w:t>
      </w:r>
      <w:proofErr w:type="spellStart"/>
      <w:r w:rsidR="008E3706" w:rsidRPr="006E52E6">
        <w:rPr>
          <w:rFonts w:ascii="Times New Roman" w:hAnsi="Times New Roman" w:cs="Times New Roman"/>
          <w:sz w:val="28"/>
          <w:szCs w:val="28"/>
        </w:rPr>
        <w:t>Ватапедск</w:t>
      </w:r>
      <w:proofErr w:type="spellEnd"/>
      <w:r w:rsidR="008E3706" w:rsidRPr="006E52E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8E3706" w:rsidRPr="006E52E6">
        <w:rPr>
          <w:rFonts w:ascii="Times New Roman" w:hAnsi="Times New Roman" w:cs="Times New Roman"/>
          <w:sz w:val="28"/>
          <w:szCs w:val="28"/>
        </w:rPr>
        <w:t>г</w:t>
      </w:r>
      <w:r w:rsidR="008E3706" w:rsidRPr="006E52E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8E3706" w:rsidRPr="006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706" w:rsidRPr="006E52E6">
        <w:rPr>
          <w:rFonts w:ascii="Times New Roman" w:hAnsi="Times New Roman" w:cs="Times New Roman"/>
          <w:sz w:val="28"/>
          <w:szCs w:val="28"/>
        </w:rPr>
        <w:t>манастыра</w:t>
      </w:r>
      <w:proofErr w:type="spellEnd"/>
      <w:r w:rsidR="008E3706" w:rsidRPr="006E52E6">
        <w:rPr>
          <w:rFonts w:ascii="Times New Roman" w:hAnsi="Times New Roman" w:cs="Times New Roman"/>
          <w:sz w:val="28"/>
          <w:szCs w:val="28"/>
        </w:rPr>
        <w:t>).</w:t>
      </w:r>
      <w:r w:rsidR="000F1EDD">
        <w:rPr>
          <w:rFonts w:ascii="Times New Roman" w:hAnsi="Times New Roman" w:cs="Times New Roman"/>
          <w:sz w:val="28"/>
          <w:szCs w:val="28"/>
          <w:lang w:val="be-BY"/>
        </w:rPr>
        <w:t xml:space="preserve"> У 2018 г. </w:t>
      </w:r>
      <w:r w:rsidR="0015010B">
        <w:rPr>
          <w:rFonts w:ascii="Times New Roman" w:hAnsi="Times New Roman" w:cs="Times New Roman"/>
          <w:sz w:val="28"/>
          <w:szCs w:val="28"/>
          <w:lang w:val="be-BY"/>
        </w:rPr>
        <w:t xml:space="preserve">з дапамогай спецыялістаў Інстытута меліярацыі </w:t>
      </w:r>
      <w:r w:rsidR="000F1EDD">
        <w:rPr>
          <w:rFonts w:ascii="Times New Roman" w:hAnsi="Times New Roman" w:cs="Times New Roman"/>
          <w:sz w:val="28"/>
          <w:szCs w:val="28"/>
          <w:lang w:val="be-BY"/>
        </w:rPr>
        <w:t>была праведзена рэканструкцыя пабудоў ля святой крыніцы, якая зноў была асвечана 18 студзення 2019 г. іераманахам Германам (Капыловым).</w:t>
      </w:r>
      <w:r w:rsidR="00387BD3">
        <w:rPr>
          <w:rFonts w:ascii="Times New Roman" w:hAnsi="Times New Roman" w:cs="Times New Roman"/>
          <w:sz w:val="28"/>
          <w:szCs w:val="28"/>
          <w:lang w:val="be-BY"/>
        </w:rPr>
        <w:t xml:space="preserve"> Малітва, асцярожнасць і ўпэўненасць у праведнасці справы сталі спутнікамі работ ля гэтай крыніцы.</w:t>
      </w:r>
    </w:p>
    <w:p w:rsidR="007A5F4B" w:rsidRPr="006E52E6" w:rsidRDefault="001C5310" w:rsidP="001961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6E52E6">
        <w:rPr>
          <w:rFonts w:ascii="Times New Roman" w:hAnsi="Times New Roman" w:cs="Times New Roman"/>
          <w:sz w:val="28"/>
          <w:szCs w:val="28"/>
        </w:rPr>
        <w:t>Уладкаван</w:t>
      </w:r>
      <w:proofErr w:type="spellEnd"/>
      <w:r w:rsidRPr="006E52E6">
        <w:rPr>
          <w:rFonts w:ascii="Times New Roman" w:hAnsi="Times New Roman" w:cs="Times New Roman"/>
          <w:sz w:val="28"/>
          <w:szCs w:val="28"/>
          <w:lang w:val="be-BY"/>
        </w:rPr>
        <w:t>ую</w:t>
      </w:r>
      <w:r w:rsidRPr="006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2E6">
        <w:rPr>
          <w:rFonts w:ascii="Times New Roman" w:hAnsi="Times New Roman" w:cs="Times New Roman"/>
          <w:sz w:val="28"/>
          <w:szCs w:val="28"/>
        </w:rPr>
        <w:t>крыніцу</w:t>
      </w:r>
      <w:proofErr w:type="spellEnd"/>
      <w:r w:rsidRPr="006E52E6">
        <w:rPr>
          <w:rFonts w:ascii="Times New Roman" w:hAnsi="Times New Roman" w:cs="Times New Roman"/>
          <w:sz w:val="28"/>
          <w:szCs w:val="28"/>
        </w:rPr>
        <w:t xml:space="preserve"> добра </w:t>
      </w:r>
      <w:proofErr w:type="spellStart"/>
      <w:r w:rsidRPr="006E52E6">
        <w:rPr>
          <w:rFonts w:ascii="Times New Roman" w:hAnsi="Times New Roman" w:cs="Times New Roman"/>
          <w:sz w:val="28"/>
          <w:szCs w:val="28"/>
        </w:rPr>
        <w:t>відаць</w:t>
      </w:r>
      <w:proofErr w:type="spellEnd"/>
      <w:r w:rsidRPr="006E52E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E52E6">
        <w:rPr>
          <w:rFonts w:ascii="Times New Roman" w:hAnsi="Times New Roman" w:cs="Times New Roman"/>
          <w:sz w:val="28"/>
          <w:szCs w:val="28"/>
        </w:rPr>
        <w:t>новай</w:t>
      </w:r>
      <w:proofErr w:type="spellEnd"/>
      <w:r w:rsidRPr="006E52E6">
        <w:rPr>
          <w:rFonts w:ascii="Times New Roman" w:hAnsi="Times New Roman" w:cs="Times New Roman"/>
          <w:sz w:val="28"/>
          <w:szCs w:val="28"/>
        </w:rPr>
        <w:t xml:space="preserve"> трасы Р98 </w:t>
      </w:r>
      <w:r w:rsidR="006C3076">
        <w:rPr>
          <w:rFonts w:ascii="Times New Roman" w:hAnsi="Times New Roman" w:cs="Times New Roman"/>
          <w:sz w:val="28"/>
          <w:szCs w:val="28"/>
          <w:lang w:val="be-BY"/>
        </w:rPr>
        <w:t>«</w:t>
      </w:r>
      <w:proofErr w:type="spellStart"/>
      <w:r w:rsidRPr="006E52E6">
        <w:rPr>
          <w:rFonts w:ascii="Times New Roman" w:hAnsi="Times New Roman" w:cs="Times New Roman"/>
          <w:sz w:val="28"/>
          <w:szCs w:val="28"/>
        </w:rPr>
        <w:t>Пясчатка</w:t>
      </w:r>
      <w:proofErr w:type="spellEnd"/>
      <w:r w:rsidR="006C3076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proofErr w:type="spellStart"/>
      <w:r w:rsidRPr="006E52E6">
        <w:rPr>
          <w:rFonts w:ascii="Times New Roman" w:hAnsi="Times New Roman" w:cs="Times New Roman"/>
          <w:sz w:val="28"/>
          <w:szCs w:val="28"/>
        </w:rPr>
        <w:t>Камянец</w:t>
      </w:r>
      <w:proofErr w:type="spellEnd"/>
      <w:r w:rsidR="006C3076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proofErr w:type="spellStart"/>
      <w:r w:rsidRPr="006E52E6">
        <w:rPr>
          <w:rFonts w:ascii="Times New Roman" w:hAnsi="Times New Roman" w:cs="Times New Roman"/>
          <w:sz w:val="28"/>
          <w:szCs w:val="28"/>
        </w:rPr>
        <w:t>Шарашова</w:t>
      </w:r>
      <w:proofErr w:type="spellEnd"/>
      <w:r w:rsidR="006C3076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proofErr w:type="spellStart"/>
      <w:proofErr w:type="gramStart"/>
      <w:r w:rsidRPr="006E52E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E52E6">
        <w:rPr>
          <w:rFonts w:ascii="Times New Roman" w:hAnsi="Times New Roman" w:cs="Times New Roman"/>
          <w:sz w:val="28"/>
          <w:szCs w:val="28"/>
        </w:rPr>
        <w:t>іслач</w:t>
      </w:r>
      <w:proofErr w:type="spellEnd"/>
      <w:r w:rsidR="006C3076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6E52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2E6">
        <w:rPr>
          <w:rFonts w:ascii="Times New Roman" w:hAnsi="Times New Roman" w:cs="Times New Roman"/>
          <w:sz w:val="28"/>
          <w:szCs w:val="28"/>
        </w:rPr>
        <w:t>шырокая</w:t>
      </w:r>
      <w:proofErr w:type="spellEnd"/>
      <w:r w:rsidRPr="006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2E6">
        <w:rPr>
          <w:rFonts w:ascii="Times New Roman" w:hAnsi="Times New Roman" w:cs="Times New Roman"/>
          <w:sz w:val="28"/>
          <w:szCs w:val="28"/>
        </w:rPr>
        <w:t>стужка</w:t>
      </w:r>
      <w:proofErr w:type="spellEnd"/>
      <w:r w:rsidRPr="006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2E6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6E52E6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6E52E6">
        <w:rPr>
          <w:rFonts w:ascii="Times New Roman" w:hAnsi="Times New Roman" w:cs="Times New Roman"/>
          <w:sz w:val="28"/>
          <w:szCs w:val="28"/>
        </w:rPr>
        <w:t>перасякае</w:t>
      </w:r>
      <w:proofErr w:type="spellEnd"/>
      <w:r w:rsidRPr="006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2E6">
        <w:rPr>
          <w:rFonts w:ascii="Times New Roman" w:hAnsi="Times New Roman" w:cs="Times New Roman"/>
          <w:sz w:val="28"/>
          <w:szCs w:val="28"/>
        </w:rPr>
        <w:t>мяжу</w:t>
      </w:r>
      <w:proofErr w:type="spellEnd"/>
      <w:r w:rsidRPr="006E52E6">
        <w:rPr>
          <w:rFonts w:ascii="Times New Roman" w:hAnsi="Times New Roman" w:cs="Times New Roman"/>
          <w:sz w:val="28"/>
          <w:szCs w:val="28"/>
        </w:rPr>
        <w:t xml:space="preserve"> </w:t>
      </w:r>
      <w:r w:rsidR="00BE2C57">
        <w:rPr>
          <w:rFonts w:ascii="Times New Roman" w:hAnsi="Times New Roman" w:cs="Times New Roman"/>
          <w:sz w:val="28"/>
          <w:szCs w:val="28"/>
          <w:lang w:val="be-BY"/>
        </w:rPr>
        <w:t xml:space="preserve">Камянецкага і </w:t>
      </w:r>
      <w:proofErr w:type="spellStart"/>
      <w:r w:rsidR="00BE2C57">
        <w:rPr>
          <w:rFonts w:ascii="Times New Roman" w:hAnsi="Times New Roman" w:cs="Times New Roman"/>
          <w:sz w:val="28"/>
          <w:szCs w:val="28"/>
        </w:rPr>
        <w:t>Пружанск</w:t>
      </w:r>
      <w:proofErr w:type="spellEnd"/>
      <w:r w:rsidR="00BE2C57">
        <w:rPr>
          <w:rFonts w:ascii="Times New Roman" w:hAnsi="Times New Roman" w:cs="Times New Roman"/>
          <w:sz w:val="28"/>
          <w:szCs w:val="28"/>
          <w:lang w:val="be-BY"/>
        </w:rPr>
        <w:t>ага</w:t>
      </w:r>
      <w:r w:rsidRPr="006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2E6">
        <w:rPr>
          <w:rFonts w:ascii="Times New Roman" w:hAnsi="Times New Roman" w:cs="Times New Roman"/>
          <w:sz w:val="28"/>
          <w:szCs w:val="28"/>
        </w:rPr>
        <w:t>раёна</w:t>
      </w:r>
      <w:proofErr w:type="spellEnd"/>
      <w:r w:rsidR="00BE2C57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E52E6">
        <w:rPr>
          <w:rFonts w:ascii="Times New Roman" w:hAnsi="Times New Roman" w:cs="Times New Roman"/>
          <w:sz w:val="28"/>
          <w:szCs w:val="28"/>
        </w:rPr>
        <w:t xml:space="preserve">. </w:t>
      </w:r>
      <w:r w:rsidR="006E52E6" w:rsidRPr="006E52E6">
        <w:rPr>
          <w:rFonts w:ascii="Times New Roman" w:hAnsi="Times New Roman" w:cs="Times New Roman"/>
          <w:sz w:val="28"/>
          <w:szCs w:val="28"/>
          <w:lang w:val="be-BY"/>
        </w:rPr>
        <w:t xml:space="preserve">Вяжному наканавана лёсам стаць святым месцам. Адысці ў нябыт яму не далі старадаўняя царква, крынічка з цудадзейнай вадой, слава пра якую разышлася далёка. </w:t>
      </w:r>
      <w:r w:rsidRPr="006E52E6">
        <w:rPr>
          <w:rFonts w:ascii="Times New Roman" w:hAnsi="Times New Roman" w:cs="Times New Roman"/>
          <w:sz w:val="28"/>
          <w:szCs w:val="28"/>
          <w:lang w:val="be-BY"/>
        </w:rPr>
        <w:t xml:space="preserve">Будаўніцтва скіта працягваецца, і разам з ім ажываюць апусцелыя наваколлі. </w:t>
      </w:r>
      <w:r w:rsidR="00A61D6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7A5F4B" w:rsidRPr="006E52E6">
        <w:rPr>
          <w:rFonts w:ascii="Times New Roman" w:hAnsi="Times New Roman" w:cs="Times New Roman"/>
          <w:sz w:val="28"/>
          <w:szCs w:val="28"/>
          <w:lang w:val="be-BY"/>
        </w:rPr>
        <w:t xml:space="preserve">дусюль сюды едуць </w:t>
      </w:r>
      <w:r w:rsidR="000F1EDD">
        <w:rPr>
          <w:rFonts w:ascii="Times New Roman" w:hAnsi="Times New Roman" w:cs="Times New Roman"/>
          <w:sz w:val="28"/>
          <w:szCs w:val="28"/>
          <w:lang w:val="be-BY"/>
        </w:rPr>
        <w:t>паломнікі</w:t>
      </w:r>
      <w:r w:rsidR="007A5F4B" w:rsidRPr="006E52E6">
        <w:rPr>
          <w:rFonts w:ascii="Times New Roman" w:hAnsi="Times New Roman" w:cs="Times New Roman"/>
          <w:sz w:val="28"/>
          <w:szCs w:val="28"/>
          <w:lang w:val="be-BY"/>
        </w:rPr>
        <w:t xml:space="preserve">, каб </w:t>
      </w:r>
      <w:r w:rsidR="0070488A">
        <w:rPr>
          <w:rFonts w:ascii="Times New Roman" w:hAnsi="Times New Roman" w:cs="Times New Roman"/>
          <w:sz w:val="28"/>
          <w:szCs w:val="28"/>
          <w:lang w:val="be-BY"/>
        </w:rPr>
        <w:t xml:space="preserve">памаліцца і </w:t>
      </w:r>
      <w:r w:rsidR="007A5F4B" w:rsidRPr="006E52E6">
        <w:rPr>
          <w:rFonts w:ascii="Times New Roman" w:hAnsi="Times New Roman" w:cs="Times New Roman"/>
          <w:sz w:val="28"/>
          <w:szCs w:val="28"/>
          <w:lang w:val="be-BY"/>
        </w:rPr>
        <w:t>набраць гаючай вады</w:t>
      </w:r>
      <w:r w:rsidR="00A61D6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C5310" w:rsidRPr="007A5F4B" w:rsidRDefault="001C5310" w:rsidP="008E37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33467" w:rsidRPr="000503B4" w:rsidRDefault="00533467" w:rsidP="00533467">
      <w:pPr>
        <w:jc w:val="right"/>
        <w:rPr>
          <w:rFonts w:ascii="Times New Roman" w:hAnsi="Times New Roman" w:cs="Times New Roman"/>
          <w:sz w:val="28"/>
          <w:szCs w:val="28"/>
        </w:rPr>
      </w:pPr>
      <w:r w:rsidRPr="006E52E6">
        <w:rPr>
          <w:rFonts w:ascii="Times New Roman" w:hAnsi="Times New Roman" w:cs="Times New Roman"/>
          <w:sz w:val="28"/>
          <w:szCs w:val="28"/>
          <w:lang w:val="be-BY"/>
        </w:rPr>
        <w:t>Матэрыял падрыхтаваны ў 2021 г. Пружанскай цэнтральнай раённай бібліятэкай імя М.</w:t>
      </w:r>
      <w:r w:rsidRPr="000503B4">
        <w:rPr>
          <w:rFonts w:ascii="Times New Roman" w:hAnsi="Times New Roman" w:cs="Times New Roman"/>
          <w:sz w:val="28"/>
          <w:szCs w:val="28"/>
        </w:rPr>
        <w:t> </w:t>
      </w:r>
      <w:r w:rsidRPr="006E52E6">
        <w:rPr>
          <w:rFonts w:ascii="Times New Roman" w:hAnsi="Times New Roman" w:cs="Times New Roman"/>
          <w:sz w:val="28"/>
          <w:szCs w:val="28"/>
          <w:lang w:val="be-BY"/>
        </w:rPr>
        <w:t xml:space="preserve">Засіма. </w:t>
      </w:r>
      <w:proofErr w:type="spellStart"/>
      <w:r w:rsidRPr="000503B4">
        <w:rPr>
          <w:rFonts w:ascii="Times New Roman" w:hAnsi="Times New Roman" w:cs="Times New Roman"/>
          <w:sz w:val="28"/>
          <w:szCs w:val="28"/>
        </w:rPr>
        <w:t>Казлоўская</w:t>
      </w:r>
      <w:proofErr w:type="spellEnd"/>
      <w:r w:rsidRPr="00050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3B4">
        <w:rPr>
          <w:rFonts w:ascii="Times New Roman" w:hAnsi="Times New Roman" w:cs="Times New Roman"/>
          <w:sz w:val="28"/>
          <w:szCs w:val="28"/>
        </w:rPr>
        <w:t>Надзея</w:t>
      </w:r>
      <w:proofErr w:type="spellEnd"/>
      <w:r w:rsidRPr="00050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3B4">
        <w:rPr>
          <w:rFonts w:ascii="Times New Roman" w:hAnsi="Times New Roman" w:cs="Times New Roman"/>
          <w:sz w:val="28"/>
          <w:szCs w:val="28"/>
        </w:rPr>
        <w:t>Анатольеўна</w:t>
      </w:r>
      <w:proofErr w:type="spellEnd"/>
      <w:r w:rsidRPr="000503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03B4">
        <w:rPr>
          <w:rFonts w:ascii="Times New Roman" w:hAnsi="Times New Roman" w:cs="Times New Roman"/>
          <w:sz w:val="28"/>
          <w:szCs w:val="28"/>
        </w:rPr>
        <w:t>бібліёграф</w:t>
      </w:r>
      <w:proofErr w:type="spellEnd"/>
      <w:r w:rsidRPr="000503B4">
        <w:rPr>
          <w:rFonts w:ascii="Times New Roman" w:hAnsi="Times New Roman" w:cs="Times New Roman"/>
          <w:sz w:val="28"/>
          <w:szCs w:val="28"/>
        </w:rPr>
        <w:t xml:space="preserve"> ДБС</w:t>
      </w:r>
    </w:p>
    <w:p w:rsidR="00533467" w:rsidRPr="000503B4" w:rsidRDefault="00533467" w:rsidP="0053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467" w:rsidRPr="00533467" w:rsidRDefault="00533467" w:rsidP="00EE37C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467">
        <w:rPr>
          <w:rFonts w:ascii="Times New Roman" w:hAnsi="Times New Roman" w:cs="Times New Roman"/>
          <w:b/>
          <w:sz w:val="28"/>
          <w:szCs w:val="28"/>
        </w:rPr>
        <w:t xml:space="preserve">Вяжное </w:t>
      </w:r>
      <w:r w:rsidRPr="00533467">
        <w:rPr>
          <w:rFonts w:ascii="Times New Roman" w:hAnsi="Times New Roman" w:cs="Times New Roman"/>
          <w:sz w:val="28"/>
          <w:szCs w:val="28"/>
        </w:rPr>
        <w:t>//</w:t>
      </w:r>
      <w:r>
        <w:t xml:space="preserve"> </w:t>
      </w:r>
      <w:hyperlink r:id="rId8" w:tooltip="Гарады і вёскі Беларусі" w:history="1">
        <w:r w:rsidRPr="005334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Гарады і вёскі Беларусі: энцыклапедыя.</w:t>
        </w:r>
      </w:hyperlink>
      <w:r w:rsidRPr="005334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33467">
        <w:rPr>
          <w:rFonts w:ascii="Times New Roman" w:hAnsi="Times New Roman" w:cs="Times New Roman"/>
          <w:sz w:val="28"/>
          <w:szCs w:val="28"/>
        </w:rPr>
        <w:t xml:space="preserve">Мінск, 2007. </w:t>
      </w:r>
      <w:r w:rsidR="002E3BCE">
        <w:rPr>
          <w:rFonts w:ascii="Times New Roman" w:hAnsi="Times New Roman" w:cs="Times New Roman"/>
          <w:sz w:val="28"/>
          <w:szCs w:val="28"/>
        </w:rPr>
        <w:t>Т. 4. С. </w:t>
      </w:r>
      <w:r w:rsidRPr="00533467">
        <w:rPr>
          <w:rFonts w:ascii="Times New Roman" w:hAnsi="Times New Roman" w:cs="Times New Roman"/>
          <w:sz w:val="28"/>
          <w:szCs w:val="28"/>
        </w:rPr>
        <w:t>499.</w:t>
      </w:r>
    </w:p>
    <w:p w:rsidR="00533467" w:rsidRPr="00533467" w:rsidRDefault="00533467" w:rsidP="00533467">
      <w:pPr>
        <w:pStyle w:val="a6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33467">
        <w:rPr>
          <w:rStyle w:val="a4"/>
          <w:rFonts w:ascii="Times New Roman" w:hAnsi="Times New Roman" w:cs="Times New Roman"/>
          <w:sz w:val="28"/>
          <w:szCs w:val="28"/>
        </w:rPr>
        <w:t>Грядунова, О.</w:t>
      </w:r>
      <w:r w:rsidR="002E3BCE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533467">
        <w:rPr>
          <w:rStyle w:val="a4"/>
          <w:rFonts w:ascii="Times New Roman" w:hAnsi="Times New Roman" w:cs="Times New Roman"/>
          <w:sz w:val="28"/>
          <w:szCs w:val="28"/>
        </w:rPr>
        <w:t>И.</w:t>
      </w:r>
      <w:r w:rsidRPr="0053346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Современное состояние водных ресурсов Пр</w:t>
      </w:r>
      <w:r w:rsidR="00273D0B">
        <w:rPr>
          <w:rStyle w:val="a4"/>
          <w:rFonts w:ascii="Times New Roman" w:hAnsi="Times New Roman" w:cs="Times New Roman"/>
          <w:b w:val="0"/>
          <w:sz w:val="28"/>
          <w:szCs w:val="28"/>
        </w:rPr>
        <w:t>ужанского района : [родник в д. </w:t>
      </w:r>
      <w:r w:rsidRPr="00533467">
        <w:rPr>
          <w:rStyle w:val="a4"/>
          <w:rFonts w:ascii="Times New Roman" w:hAnsi="Times New Roman" w:cs="Times New Roman"/>
          <w:b w:val="0"/>
          <w:sz w:val="28"/>
          <w:szCs w:val="28"/>
        </w:rPr>
        <w:t>Вежное] / О.</w:t>
      </w:r>
      <w:r w:rsidR="004F2CA8">
        <w:rPr>
          <w:rStyle w:val="a4"/>
          <w:rFonts w:ascii="Times New Roman" w:hAnsi="Times New Roman" w:cs="Times New Roman"/>
          <w:b w:val="0"/>
          <w:sz w:val="28"/>
          <w:szCs w:val="28"/>
        </w:rPr>
        <w:t> И. </w:t>
      </w:r>
      <w:r w:rsidRPr="00533467">
        <w:rPr>
          <w:rStyle w:val="a4"/>
          <w:rFonts w:ascii="Times New Roman" w:hAnsi="Times New Roman" w:cs="Times New Roman"/>
          <w:b w:val="0"/>
          <w:sz w:val="28"/>
          <w:szCs w:val="28"/>
        </w:rPr>
        <w:t>Грядунова // Белавежжа: мінулае і сучаснасць : V Навукова-краязнаўчая канферэнцыя / Міністэрства культуры Рэспублікі Беларусь, Аддзел ідэалагічнай работы, культуры і па справах моладзі Пружанскага райвыканкама, Музе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й-сядзіба </w:t>
      </w:r>
      <w:r w:rsidR="004F2CA8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Пружанскі палацык</w:t>
      </w:r>
      <w:r w:rsidR="004F2CA8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 Брэст, 2016.</w:t>
      </w:r>
      <w:r w:rsidR="004F2C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С. 24.</w:t>
      </w:r>
    </w:p>
    <w:p w:rsidR="00533467" w:rsidRDefault="004F2CA8" w:rsidP="00533467">
      <w:pPr>
        <w:pStyle w:val="a6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Шарков, А. </w:t>
      </w:r>
      <w:r w:rsidR="00533467" w:rsidRPr="00EE37C3">
        <w:rPr>
          <w:rFonts w:ascii="Times New Roman" w:hAnsi="Times New Roman" w:cs="Times New Roman"/>
          <w:b/>
          <w:sz w:val="28"/>
          <w:szCs w:val="28"/>
        </w:rPr>
        <w:t>В.</w:t>
      </w:r>
      <w:r w:rsidR="00533467" w:rsidRPr="00533467">
        <w:rPr>
          <w:rFonts w:ascii="Times New Roman" w:hAnsi="Times New Roman" w:cs="Times New Roman"/>
          <w:sz w:val="28"/>
          <w:szCs w:val="28"/>
        </w:rPr>
        <w:t xml:space="preserve"> Родник Вежнянский в честь Святителя Николая Чудотворца : [Пружа</w:t>
      </w:r>
      <w:r>
        <w:rPr>
          <w:rFonts w:ascii="Times New Roman" w:hAnsi="Times New Roman" w:cs="Times New Roman"/>
          <w:sz w:val="28"/>
          <w:szCs w:val="28"/>
        </w:rPr>
        <w:t>нский район] / А. В. Шарков, Е. И. </w:t>
      </w:r>
      <w:r w:rsidR="00533467" w:rsidRPr="00533467">
        <w:rPr>
          <w:rFonts w:ascii="Times New Roman" w:hAnsi="Times New Roman" w:cs="Times New Roman"/>
          <w:sz w:val="28"/>
          <w:szCs w:val="28"/>
        </w:rPr>
        <w:t xml:space="preserve">Хорошевич // Святые родники Белой </w:t>
      </w:r>
      <w:r>
        <w:rPr>
          <w:rFonts w:ascii="Times New Roman" w:hAnsi="Times New Roman" w:cs="Times New Roman"/>
          <w:sz w:val="28"/>
          <w:szCs w:val="28"/>
        </w:rPr>
        <w:t>Руси / А. В. </w:t>
      </w:r>
      <w:r w:rsidR="00533467" w:rsidRPr="00533467">
        <w:rPr>
          <w:rFonts w:ascii="Times New Roman" w:hAnsi="Times New Roman" w:cs="Times New Roman"/>
          <w:sz w:val="28"/>
          <w:szCs w:val="28"/>
        </w:rPr>
        <w:t>Шарков, Е.</w:t>
      </w:r>
      <w:r>
        <w:rPr>
          <w:rFonts w:ascii="Times New Roman" w:hAnsi="Times New Roman" w:cs="Times New Roman"/>
          <w:sz w:val="28"/>
          <w:szCs w:val="28"/>
        </w:rPr>
        <w:t> И. Хорошевич. Минск, 2017. С. 70–71.</w:t>
      </w:r>
    </w:p>
    <w:p w:rsidR="00F30816" w:rsidRDefault="00F30816" w:rsidP="00533467">
      <w:pPr>
        <w:pStyle w:val="a6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Вежновская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Николаевская церковь </w:t>
      </w:r>
      <w:r>
        <w:rPr>
          <w:rFonts w:ascii="Times New Roman" w:hAnsi="Times New Roman" w:cs="Times New Roman"/>
          <w:sz w:val="28"/>
          <w:szCs w:val="28"/>
          <w:lang w:val="ru-RU"/>
        </w:rPr>
        <w:t>// Регионы Беларуси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энциклопедия : в 7 т. Минск, 2009. Т. 1, кн. 1. С. 226.</w:t>
      </w:r>
    </w:p>
    <w:p w:rsidR="00F30816" w:rsidRDefault="00F30816" w:rsidP="00533467">
      <w:pPr>
        <w:pStyle w:val="a6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Царква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ў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імя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свяціцеля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Мікалая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Цудатворца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[в.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Вяжное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] //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Кулагін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А. 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Праваслаўныя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храмы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Беларусі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энцыклапедычны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даведнік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 А. М.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Кулагін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Мінск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2007. С. 95.</w:t>
      </w:r>
    </w:p>
    <w:p w:rsidR="00FD2FBB" w:rsidRPr="00724096" w:rsidRDefault="00FD2FBB" w:rsidP="00533467">
      <w:pPr>
        <w:pStyle w:val="a6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Алисейчик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, В.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D2FBB">
        <w:rPr>
          <w:rFonts w:ascii="Times New Roman" w:hAnsi="Times New Roman" w:cs="Times New Roman"/>
          <w:b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Николаевская церковь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[д.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Вежное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] / В. В.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Алисейчик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// Свод памятников истории и культуры Белоруссии. Брестская область. Минск, 1990. С. 358.</w:t>
      </w:r>
    </w:p>
    <w:p w:rsidR="00724096" w:rsidRDefault="00724096" w:rsidP="00533467">
      <w:pPr>
        <w:pStyle w:val="a6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Вяжноўская царква </w:t>
      </w:r>
      <w:r>
        <w:rPr>
          <w:rFonts w:ascii="Times New Roman" w:hAnsi="Times New Roman" w:cs="Times New Roman"/>
          <w:sz w:val="28"/>
          <w:szCs w:val="28"/>
        </w:rPr>
        <w:t>// Энцыклапедыя літаратуры і мастацтва Беларусі : у 5 т. Мінск, 1984. Т. 1. С. 704–705.</w:t>
      </w:r>
    </w:p>
    <w:p w:rsidR="009F780D" w:rsidRPr="009F780D" w:rsidRDefault="009F780D" w:rsidP="00533467">
      <w:pPr>
        <w:pStyle w:val="a6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780D">
        <w:rPr>
          <w:rFonts w:ascii="Times New Roman" w:hAnsi="Times New Roman" w:cs="Times New Roman"/>
          <w:b/>
          <w:sz w:val="28"/>
          <w:szCs w:val="28"/>
        </w:rPr>
        <w:t>Новик, Г.</w:t>
      </w:r>
      <w:r w:rsidRPr="009F780D">
        <w:rPr>
          <w:rFonts w:ascii="Times New Roman" w:hAnsi="Times New Roman" w:cs="Times New Roman"/>
          <w:sz w:val="28"/>
          <w:szCs w:val="28"/>
        </w:rPr>
        <w:t xml:space="preserve"> Там, где жизнь нестяжательная... </w:t>
      </w:r>
      <w:r>
        <w:rPr>
          <w:rFonts w:ascii="Times New Roman" w:hAnsi="Times New Roman" w:cs="Times New Roman"/>
          <w:sz w:val="28"/>
          <w:szCs w:val="28"/>
        </w:rPr>
        <w:t>: [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780D">
        <w:rPr>
          <w:rFonts w:ascii="Times New Roman" w:hAnsi="Times New Roman" w:cs="Times New Roman"/>
          <w:sz w:val="28"/>
          <w:szCs w:val="28"/>
        </w:rPr>
        <w:t>стория Свято-Никольского женского монастыря в Пружанском районе</w:t>
      </w:r>
      <w:r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9F780D">
        <w:rPr>
          <w:rFonts w:ascii="Times New Roman" w:hAnsi="Times New Roman" w:cs="Times New Roman"/>
          <w:sz w:val="28"/>
          <w:szCs w:val="28"/>
        </w:rPr>
        <w:t xml:space="preserve"> / Галин</w:t>
      </w:r>
      <w:r>
        <w:rPr>
          <w:rFonts w:ascii="Times New Roman" w:hAnsi="Times New Roman" w:cs="Times New Roman"/>
          <w:sz w:val="28"/>
          <w:szCs w:val="28"/>
        </w:rPr>
        <w:t>а Новик // Навіны Камянеччыны.</w:t>
      </w:r>
      <w:r w:rsidRPr="009F780D">
        <w:rPr>
          <w:rFonts w:ascii="Times New Roman" w:hAnsi="Times New Roman" w:cs="Times New Roman"/>
          <w:sz w:val="28"/>
          <w:szCs w:val="28"/>
        </w:rPr>
        <w:t xml:space="preserve"> 2020. 18 красавіка (№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F780D">
        <w:rPr>
          <w:rFonts w:ascii="Times New Roman" w:hAnsi="Times New Roman" w:cs="Times New Roman"/>
          <w:sz w:val="28"/>
          <w:szCs w:val="28"/>
        </w:rPr>
        <w:t>16). С. 6</w:t>
      </w:r>
      <w:r>
        <w:rPr>
          <w:rFonts w:ascii="Times New Roman" w:hAnsi="Times New Roman" w:cs="Times New Roman"/>
          <w:sz w:val="28"/>
          <w:szCs w:val="28"/>
        </w:rPr>
        <w:t>–7</w:t>
      </w:r>
      <w:r w:rsidRPr="009F780D">
        <w:rPr>
          <w:rFonts w:ascii="Times New Roman" w:hAnsi="Times New Roman" w:cs="Times New Roman"/>
          <w:sz w:val="28"/>
          <w:szCs w:val="28"/>
        </w:rPr>
        <w:t>.</w:t>
      </w:r>
    </w:p>
    <w:p w:rsidR="00AA5D3D" w:rsidRPr="00AA5D3D" w:rsidRDefault="00AA5D3D" w:rsidP="00533467">
      <w:pPr>
        <w:pStyle w:val="a6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5D3D">
        <w:rPr>
          <w:rFonts w:ascii="Times New Roman" w:hAnsi="Times New Roman" w:cs="Times New Roman"/>
          <w:b/>
          <w:sz w:val="28"/>
          <w:szCs w:val="28"/>
        </w:rPr>
        <w:t>Новик, Г.</w:t>
      </w:r>
      <w:r w:rsidRPr="00AA5D3D">
        <w:rPr>
          <w:rFonts w:ascii="Times New Roman" w:hAnsi="Times New Roman" w:cs="Times New Roman"/>
          <w:sz w:val="28"/>
          <w:szCs w:val="28"/>
        </w:rPr>
        <w:t xml:space="preserve"> И жаждующие Твои водою насытятся... 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5D3D">
        <w:rPr>
          <w:rFonts w:ascii="Times New Roman" w:hAnsi="Times New Roman" w:cs="Times New Roman"/>
          <w:sz w:val="28"/>
          <w:szCs w:val="28"/>
        </w:rPr>
        <w:t xml:space="preserve">осле реконструкции преобразилось криничное место у Никольского скита / </w:t>
      </w:r>
      <w:r w:rsidRPr="00AA5D3D">
        <w:rPr>
          <w:rFonts w:ascii="Times New Roman" w:hAnsi="Times New Roman" w:cs="Times New Roman"/>
          <w:sz w:val="28"/>
          <w:szCs w:val="28"/>
        </w:rPr>
        <w:lastRenderedPageBreak/>
        <w:t>Галина Новик ; фото Наталии Ковпанько // Навіны Камяне</w:t>
      </w:r>
      <w:r>
        <w:rPr>
          <w:rFonts w:ascii="Times New Roman" w:hAnsi="Times New Roman" w:cs="Times New Roman"/>
          <w:sz w:val="28"/>
          <w:szCs w:val="28"/>
        </w:rPr>
        <w:t>ччыны. 2019. 26 студзеня (№ </w:t>
      </w:r>
      <w:r w:rsidRPr="00AA5D3D">
        <w:rPr>
          <w:rFonts w:ascii="Times New Roman" w:hAnsi="Times New Roman" w:cs="Times New Roman"/>
          <w:sz w:val="28"/>
          <w:szCs w:val="28"/>
        </w:rPr>
        <w:t>4). С. 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5D3D">
        <w:rPr>
          <w:rFonts w:ascii="Times New Roman" w:hAnsi="Times New Roman" w:cs="Times New Roman"/>
          <w:sz w:val="28"/>
          <w:szCs w:val="28"/>
        </w:rPr>
        <w:t>9.</w:t>
      </w:r>
    </w:p>
    <w:p w:rsidR="00EE37C3" w:rsidRPr="00EE37C3" w:rsidRDefault="00EE37C3" w:rsidP="00EE37C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7C3">
        <w:rPr>
          <w:rFonts w:ascii="Times New Roman" w:hAnsi="Times New Roman" w:cs="Times New Roman"/>
          <w:b/>
          <w:sz w:val="28"/>
          <w:szCs w:val="28"/>
        </w:rPr>
        <w:t>Трибулева, Е.</w:t>
      </w:r>
      <w:r w:rsidRPr="00EE37C3">
        <w:rPr>
          <w:rFonts w:ascii="Times New Roman" w:hAnsi="Times New Roman" w:cs="Times New Roman"/>
          <w:sz w:val="28"/>
          <w:szCs w:val="28"/>
        </w:rPr>
        <w:t xml:space="preserve"> Родниковый край : в каких природных источниках самая чистая вода, а где </w:t>
      </w:r>
      <w:r w:rsidR="004F2CA8">
        <w:rPr>
          <w:rFonts w:ascii="Times New Roman" w:hAnsi="Times New Roman" w:cs="Times New Roman"/>
          <w:sz w:val="28"/>
          <w:szCs w:val="28"/>
        </w:rPr>
        <w:t>–</w:t>
      </w:r>
      <w:r w:rsidRPr="00EE37C3">
        <w:rPr>
          <w:rFonts w:ascii="Times New Roman" w:hAnsi="Times New Roman" w:cs="Times New Roman"/>
          <w:sz w:val="28"/>
          <w:szCs w:val="28"/>
        </w:rPr>
        <w:t xml:space="preserve"> нитраты выше нормы? : [о природных и целебных источниках, в т</w:t>
      </w:r>
      <w:r w:rsidR="004F2CA8">
        <w:rPr>
          <w:rFonts w:ascii="Times New Roman" w:hAnsi="Times New Roman" w:cs="Times New Roman"/>
          <w:sz w:val="28"/>
          <w:szCs w:val="28"/>
        </w:rPr>
        <w:t>. </w:t>
      </w:r>
      <w:r w:rsidRPr="00EE37C3">
        <w:rPr>
          <w:rFonts w:ascii="Times New Roman" w:hAnsi="Times New Roman" w:cs="Times New Roman"/>
          <w:sz w:val="28"/>
          <w:szCs w:val="28"/>
        </w:rPr>
        <w:t>ч</w:t>
      </w:r>
      <w:r w:rsidR="004F2CA8">
        <w:rPr>
          <w:rFonts w:ascii="Times New Roman" w:hAnsi="Times New Roman" w:cs="Times New Roman"/>
          <w:sz w:val="28"/>
          <w:szCs w:val="28"/>
        </w:rPr>
        <w:t>.</w:t>
      </w:r>
      <w:r w:rsidRPr="00EE37C3">
        <w:rPr>
          <w:rFonts w:ascii="Times New Roman" w:hAnsi="Times New Roman" w:cs="Times New Roman"/>
          <w:sz w:val="28"/>
          <w:szCs w:val="28"/>
        </w:rPr>
        <w:t xml:space="preserve"> о</w:t>
      </w:r>
      <w:r w:rsidR="004F2CA8">
        <w:rPr>
          <w:rFonts w:ascii="Times New Roman" w:hAnsi="Times New Roman" w:cs="Times New Roman"/>
          <w:sz w:val="28"/>
          <w:szCs w:val="28"/>
        </w:rPr>
        <w:t>б</w:t>
      </w:r>
      <w:r w:rsidRPr="00EE37C3">
        <w:rPr>
          <w:rFonts w:ascii="Times New Roman" w:hAnsi="Times New Roman" w:cs="Times New Roman"/>
          <w:sz w:val="28"/>
          <w:szCs w:val="28"/>
        </w:rPr>
        <w:t xml:space="preserve"> источнике Вежное] / Елена Трибулева // Навіны Камянеччыны. 2018. 27 кастрычніка (№</w:t>
      </w:r>
      <w:r w:rsidR="004F2CA8">
        <w:rPr>
          <w:rFonts w:ascii="Times New Roman" w:hAnsi="Times New Roman" w:cs="Times New Roman"/>
          <w:sz w:val="28"/>
          <w:szCs w:val="28"/>
        </w:rPr>
        <w:t> 43). С. 6.</w:t>
      </w:r>
    </w:p>
    <w:p w:rsidR="00EE37C3" w:rsidRPr="00EE37C3" w:rsidRDefault="00EE37C3" w:rsidP="00EE37C3">
      <w:pPr>
        <w:pStyle w:val="a6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7C3">
        <w:rPr>
          <w:rFonts w:ascii="Times New Roman" w:hAnsi="Times New Roman" w:cs="Times New Roman"/>
          <w:b/>
          <w:sz w:val="28"/>
          <w:szCs w:val="28"/>
        </w:rPr>
        <w:t>Аляксандра</w:t>
      </w:r>
      <w:r w:rsidR="004F2CA8">
        <w:rPr>
          <w:rFonts w:ascii="Times New Roman" w:hAnsi="Times New Roman" w:cs="Times New Roman"/>
          <w:b/>
          <w:sz w:val="28"/>
          <w:szCs w:val="28"/>
        </w:rPr>
        <w:t>.</w:t>
      </w:r>
      <w:r w:rsidRPr="00EE37C3">
        <w:rPr>
          <w:rFonts w:ascii="Times New Roman" w:hAnsi="Times New Roman" w:cs="Times New Roman"/>
          <w:sz w:val="28"/>
          <w:szCs w:val="28"/>
        </w:rPr>
        <w:t xml:space="preserve"> Святыні побач белыя, як дзіва, у абдымках хмараў і высокіх дрэў... : [на хутары Вежнае развіваецца Свята-Мікалаеўскі скіт Брэсцкага жаночага праваслаўнага манастыра; гутарка з гаспадыняй-настаяцельніцай</w:t>
      </w:r>
      <w:r>
        <w:rPr>
          <w:rFonts w:ascii="Times New Roman" w:hAnsi="Times New Roman" w:cs="Times New Roman"/>
          <w:sz w:val="28"/>
          <w:szCs w:val="28"/>
        </w:rPr>
        <w:t xml:space="preserve">] / ігумення Аляксандра ; </w:t>
      </w:r>
      <w:r w:rsidRPr="00EE37C3">
        <w:rPr>
          <w:rFonts w:ascii="Times New Roman" w:hAnsi="Times New Roman" w:cs="Times New Roman"/>
          <w:sz w:val="28"/>
          <w:szCs w:val="28"/>
        </w:rPr>
        <w:t>гутарыла Алена Зялевіч ; [фота] Сяргея Талашкевіча // Раённыя будні. Пружаны</w:t>
      </w:r>
      <w:r w:rsidR="004F2CA8">
        <w:rPr>
          <w:rFonts w:ascii="Times New Roman" w:hAnsi="Times New Roman" w:cs="Times New Roman"/>
          <w:sz w:val="28"/>
          <w:szCs w:val="28"/>
        </w:rPr>
        <w:t>, 2017. 8 ліпеня. С. 11.</w:t>
      </w:r>
    </w:p>
    <w:p w:rsidR="00EE37C3" w:rsidRPr="00EE37C3" w:rsidRDefault="00EE37C3" w:rsidP="00EE37C3">
      <w:pPr>
        <w:pStyle w:val="a6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7C3">
        <w:rPr>
          <w:rFonts w:ascii="Times New Roman" w:hAnsi="Times New Roman" w:cs="Times New Roman"/>
          <w:b/>
          <w:sz w:val="28"/>
          <w:szCs w:val="28"/>
        </w:rPr>
        <w:t>100 достопримечательностей Брестчины</w:t>
      </w:r>
      <w:r w:rsidRPr="00EE37C3">
        <w:rPr>
          <w:rFonts w:ascii="Times New Roman" w:hAnsi="Times New Roman" w:cs="Times New Roman"/>
          <w:sz w:val="28"/>
          <w:szCs w:val="28"/>
        </w:rPr>
        <w:t xml:space="preserve">. Новый проект </w:t>
      </w:r>
      <w:r w:rsidR="004F2CA8">
        <w:rPr>
          <w:rFonts w:ascii="Times New Roman" w:hAnsi="Times New Roman" w:cs="Times New Roman"/>
          <w:sz w:val="28"/>
          <w:szCs w:val="28"/>
        </w:rPr>
        <w:t>«</w:t>
      </w:r>
      <w:r w:rsidRPr="00EE37C3">
        <w:rPr>
          <w:rFonts w:ascii="Times New Roman" w:hAnsi="Times New Roman" w:cs="Times New Roman"/>
          <w:sz w:val="28"/>
          <w:szCs w:val="28"/>
        </w:rPr>
        <w:t>Вечерки</w:t>
      </w:r>
      <w:r w:rsidR="004F2CA8">
        <w:rPr>
          <w:rFonts w:ascii="Times New Roman" w:hAnsi="Times New Roman" w:cs="Times New Roman"/>
          <w:sz w:val="28"/>
          <w:szCs w:val="28"/>
        </w:rPr>
        <w:t>»</w:t>
      </w:r>
      <w:r w:rsidRPr="00EE37C3">
        <w:rPr>
          <w:rFonts w:ascii="Times New Roman" w:hAnsi="Times New Roman" w:cs="Times New Roman"/>
          <w:sz w:val="28"/>
          <w:szCs w:val="28"/>
        </w:rPr>
        <w:t xml:space="preserve"> : [о достопримечательностях и памятных местах Пружанского и Каменецкого районов] // Вечерний Брест. </w:t>
      </w:r>
      <w:r>
        <w:rPr>
          <w:rFonts w:ascii="Times New Roman" w:hAnsi="Times New Roman" w:cs="Times New Roman"/>
          <w:sz w:val="28"/>
          <w:szCs w:val="28"/>
        </w:rPr>
        <w:t>2014. 29 авг</w:t>
      </w:r>
      <w:r w:rsidR="004F2CA8">
        <w:rPr>
          <w:rFonts w:ascii="Times New Roman" w:hAnsi="Times New Roman" w:cs="Times New Roman"/>
          <w:sz w:val="28"/>
          <w:szCs w:val="28"/>
        </w:rPr>
        <w:t>уста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2CA8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EE37C3" w:rsidRDefault="00EE37C3" w:rsidP="00EE37C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7C3">
        <w:rPr>
          <w:rFonts w:ascii="Times New Roman" w:hAnsi="Times New Roman" w:cs="Times New Roman"/>
          <w:b/>
          <w:sz w:val="28"/>
          <w:szCs w:val="28"/>
        </w:rPr>
        <w:t>Новік, Г.</w:t>
      </w:r>
      <w:r w:rsidRPr="00EE37C3">
        <w:rPr>
          <w:rFonts w:ascii="Times New Roman" w:hAnsi="Times New Roman" w:cs="Times New Roman"/>
          <w:sz w:val="28"/>
          <w:szCs w:val="28"/>
        </w:rPr>
        <w:t xml:space="preserve"> Вяжное. Цішыня і малітва : [пра будаўніцтва Свята-Нікольскага жаночага скіта] / Галіна Новік // Навіны Камянеччы</w:t>
      </w:r>
      <w:r w:rsidR="004F2CA8">
        <w:rPr>
          <w:rFonts w:ascii="Times New Roman" w:hAnsi="Times New Roman" w:cs="Times New Roman"/>
          <w:sz w:val="28"/>
          <w:szCs w:val="28"/>
        </w:rPr>
        <w:t>ны. 2014. 11 кастрычніка. С. 5.</w:t>
      </w:r>
    </w:p>
    <w:p w:rsidR="009F07E7" w:rsidRDefault="009F07E7" w:rsidP="009F07E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7E7">
        <w:rPr>
          <w:rFonts w:ascii="Times New Roman" w:hAnsi="Times New Roman" w:cs="Times New Roman"/>
          <w:b/>
          <w:sz w:val="28"/>
          <w:szCs w:val="28"/>
        </w:rPr>
        <w:t>Антонаў, М.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F07E7">
        <w:rPr>
          <w:rFonts w:ascii="Times New Roman" w:hAnsi="Times New Roman" w:cs="Times New Roman"/>
          <w:sz w:val="28"/>
          <w:szCs w:val="28"/>
        </w:rPr>
        <w:t xml:space="preserve">вятым словам і добрай справай : </w:t>
      </w:r>
      <w:r w:rsidR="004F2CA8">
        <w:rPr>
          <w:rFonts w:ascii="Times New Roman" w:hAnsi="Times New Roman" w:cs="Times New Roman"/>
          <w:sz w:val="28"/>
          <w:szCs w:val="28"/>
        </w:rPr>
        <w:t>[</w:t>
      </w:r>
      <w:r w:rsidRPr="009F07E7">
        <w:rPr>
          <w:rFonts w:ascii="Times New Roman" w:hAnsi="Times New Roman" w:cs="Times New Roman"/>
          <w:sz w:val="28"/>
          <w:szCs w:val="28"/>
        </w:rPr>
        <w:t>сацыяльныя аб'екты рэлігійных арганізацый Брэстчыны, у т. л. Вежнае</w:t>
      </w:r>
      <w:r w:rsidR="004F2CA8">
        <w:rPr>
          <w:rFonts w:ascii="Times New Roman" w:hAnsi="Times New Roman" w:cs="Times New Roman"/>
          <w:sz w:val="28"/>
          <w:szCs w:val="28"/>
        </w:rPr>
        <w:t>]</w:t>
      </w:r>
      <w:r w:rsidRPr="009F07E7">
        <w:rPr>
          <w:rFonts w:ascii="Times New Roman" w:hAnsi="Times New Roman" w:cs="Times New Roman"/>
          <w:sz w:val="28"/>
          <w:szCs w:val="28"/>
        </w:rPr>
        <w:t xml:space="preserve"> / Мікола Антонаў // Раённыя будні. </w:t>
      </w:r>
      <w:r w:rsidR="004F2CA8">
        <w:rPr>
          <w:rFonts w:ascii="Times New Roman" w:hAnsi="Times New Roman" w:cs="Times New Roman"/>
          <w:sz w:val="28"/>
          <w:szCs w:val="28"/>
          <w:lang w:val="ru-RU"/>
        </w:rPr>
        <w:t>Пружаны,</w:t>
      </w:r>
      <w:r>
        <w:rPr>
          <w:rFonts w:ascii="Times New Roman" w:hAnsi="Times New Roman" w:cs="Times New Roman"/>
          <w:sz w:val="28"/>
          <w:szCs w:val="28"/>
        </w:rPr>
        <w:t xml:space="preserve"> 2013. 24 жніўня.</w:t>
      </w:r>
      <w:r w:rsidRPr="009F07E7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07E7">
        <w:rPr>
          <w:rFonts w:ascii="Times New Roman" w:hAnsi="Times New Roman" w:cs="Times New Roman"/>
          <w:sz w:val="28"/>
          <w:szCs w:val="28"/>
        </w:rPr>
        <w:t>3.</w:t>
      </w:r>
    </w:p>
    <w:p w:rsidR="009F07E7" w:rsidRPr="009F07E7" w:rsidRDefault="009F07E7" w:rsidP="009B76C5">
      <w:pPr>
        <w:pStyle w:val="a6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07E7">
        <w:rPr>
          <w:rFonts w:ascii="Times New Roman" w:hAnsi="Times New Roman" w:cs="Times New Roman"/>
          <w:b/>
          <w:sz w:val="28"/>
          <w:szCs w:val="28"/>
        </w:rPr>
        <w:t xml:space="preserve">Мазіна, Г. </w:t>
      </w:r>
      <w:r w:rsidRPr="009F07E7">
        <w:rPr>
          <w:rFonts w:ascii="Times New Roman" w:hAnsi="Times New Roman" w:cs="Times New Roman"/>
          <w:sz w:val="28"/>
          <w:szCs w:val="28"/>
        </w:rPr>
        <w:t xml:space="preserve">Астраўкі міласэрнасці, або Як людзі могуць дапамагчы адзін другому : </w:t>
      </w:r>
      <w:r w:rsidR="004F2CA8">
        <w:rPr>
          <w:rFonts w:ascii="Times New Roman" w:hAnsi="Times New Roman" w:cs="Times New Roman"/>
          <w:sz w:val="28"/>
          <w:szCs w:val="28"/>
        </w:rPr>
        <w:t>[</w:t>
      </w:r>
      <w:r w:rsidR="00847AC2">
        <w:rPr>
          <w:rFonts w:ascii="Times New Roman" w:hAnsi="Times New Roman" w:cs="Times New Roman"/>
          <w:sz w:val="28"/>
          <w:szCs w:val="28"/>
        </w:rPr>
        <w:t>пра сацыяльныя аб’</w:t>
      </w:r>
      <w:r w:rsidRPr="009F07E7">
        <w:rPr>
          <w:rFonts w:ascii="Times New Roman" w:hAnsi="Times New Roman" w:cs="Times New Roman"/>
          <w:sz w:val="28"/>
          <w:szCs w:val="28"/>
        </w:rPr>
        <w:t>екты рэл</w:t>
      </w:r>
      <w:r>
        <w:rPr>
          <w:rFonts w:ascii="Times New Roman" w:hAnsi="Times New Roman" w:cs="Times New Roman"/>
          <w:sz w:val="28"/>
          <w:szCs w:val="28"/>
        </w:rPr>
        <w:t xml:space="preserve">ігійных арганізацый Брэстчыны, </w:t>
      </w:r>
      <w:r w:rsidRPr="009F07E7">
        <w:rPr>
          <w:rFonts w:ascii="Times New Roman" w:hAnsi="Times New Roman" w:cs="Times New Roman"/>
          <w:sz w:val="28"/>
          <w:szCs w:val="28"/>
        </w:rPr>
        <w:t xml:space="preserve">пра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07E7">
        <w:rPr>
          <w:rFonts w:ascii="Times New Roman" w:hAnsi="Times New Roman" w:cs="Times New Roman"/>
          <w:sz w:val="28"/>
          <w:szCs w:val="28"/>
        </w:rPr>
        <w:t>утар Вежн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7E7">
        <w:rPr>
          <w:rFonts w:ascii="Times New Roman" w:hAnsi="Times New Roman" w:cs="Times New Roman"/>
          <w:sz w:val="28"/>
          <w:szCs w:val="28"/>
        </w:rPr>
        <w:t>е на Пружаншчыне</w:t>
      </w:r>
      <w:r w:rsidR="004F2CA8">
        <w:rPr>
          <w:rFonts w:ascii="Times New Roman" w:hAnsi="Times New Roman" w:cs="Times New Roman"/>
          <w:sz w:val="28"/>
          <w:szCs w:val="28"/>
        </w:rPr>
        <w:t>]</w:t>
      </w:r>
      <w:r w:rsidRPr="009F07E7">
        <w:rPr>
          <w:rFonts w:ascii="Times New Roman" w:hAnsi="Times New Roman" w:cs="Times New Roman"/>
          <w:sz w:val="28"/>
          <w:szCs w:val="28"/>
        </w:rPr>
        <w:t xml:space="preserve"> / Галіна Мазіна</w:t>
      </w:r>
      <w:r>
        <w:rPr>
          <w:rFonts w:ascii="Times New Roman" w:hAnsi="Times New Roman" w:cs="Times New Roman"/>
          <w:sz w:val="28"/>
          <w:szCs w:val="28"/>
        </w:rPr>
        <w:t xml:space="preserve"> // Народная трыбуна. 2013. 23 жніўня.</w:t>
      </w:r>
      <w:r w:rsidRPr="009F07E7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07E7">
        <w:rPr>
          <w:rFonts w:ascii="Times New Roman" w:hAnsi="Times New Roman" w:cs="Times New Roman"/>
          <w:sz w:val="28"/>
          <w:szCs w:val="28"/>
        </w:rPr>
        <w:t>1.</w:t>
      </w:r>
    </w:p>
    <w:p w:rsidR="00EE37C3" w:rsidRPr="00EE37C3" w:rsidRDefault="00EE37C3" w:rsidP="00EE37C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7C3">
        <w:rPr>
          <w:rFonts w:ascii="Times New Roman" w:hAnsi="Times New Roman" w:cs="Times New Roman"/>
          <w:b/>
          <w:sz w:val="28"/>
          <w:szCs w:val="28"/>
        </w:rPr>
        <w:t>Муха, Ф.</w:t>
      </w:r>
      <w:r w:rsidRPr="00EE37C3">
        <w:rPr>
          <w:rFonts w:ascii="Times New Roman" w:hAnsi="Times New Roman" w:cs="Times New Roman"/>
          <w:sz w:val="28"/>
          <w:szCs w:val="28"/>
        </w:rPr>
        <w:t xml:space="preserve"> По зову души и сердца... : [о деятельности религиозных объединений Брестчины, хутор Вежное] / Федор Муха /</w:t>
      </w:r>
      <w:r w:rsidR="004F2CA8">
        <w:rPr>
          <w:rFonts w:ascii="Times New Roman" w:hAnsi="Times New Roman" w:cs="Times New Roman"/>
          <w:sz w:val="28"/>
          <w:szCs w:val="28"/>
        </w:rPr>
        <w:t>/ Заря. 2013. 20 августа. С. 5.</w:t>
      </w:r>
    </w:p>
    <w:p w:rsidR="00EE37C3" w:rsidRDefault="00EE37C3" w:rsidP="00EE37C3">
      <w:pPr>
        <w:pStyle w:val="a6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E37C3">
        <w:rPr>
          <w:rStyle w:val="a4"/>
          <w:rFonts w:ascii="Times New Roman" w:hAnsi="Times New Roman" w:cs="Times New Roman"/>
          <w:sz w:val="28"/>
          <w:szCs w:val="28"/>
        </w:rPr>
        <w:t>Горбач, А.</w:t>
      </w:r>
      <w:r w:rsidRPr="00EE37C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Тот же лес, тот же воздух и та же вода… : </w:t>
      </w:r>
      <w:r w:rsidRPr="00EE37C3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[</w:t>
      </w:r>
      <w:r w:rsidRPr="00EE37C3">
        <w:rPr>
          <w:rStyle w:val="a4"/>
          <w:rFonts w:ascii="Times New Roman" w:hAnsi="Times New Roman" w:cs="Times New Roman"/>
          <w:b w:val="0"/>
          <w:sz w:val="28"/>
          <w:szCs w:val="28"/>
        </w:rPr>
        <w:t>про Надежду Кондратьевну Андрееву последнюю жительницу д. Вежное</w:t>
      </w:r>
      <w:r w:rsidR="00786137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Pr="00EE37C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хранительниц</w:t>
      </w:r>
      <w:r w:rsidR="00786137">
        <w:rPr>
          <w:rStyle w:val="a4"/>
          <w:rFonts w:ascii="Times New Roman" w:hAnsi="Times New Roman" w:cs="Times New Roman"/>
          <w:b w:val="0"/>
          <w:sz w:val="28"/>
          <w:szCs w:val="28"/>
        </w:rPr>
        <w:t>у</w:t>
      </w:r>
      <w:r w:rsidRPr="00EE37C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святого источника</w:t>
      </w:r>
      <w:r w:rsidRPr="00EE37C3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]</w:t>
      </w:r>
      <w:r w:rsidRPr="00EE37C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/ Александр Горбач // Вечерний Брест. 2009. №</w:t>
      </w:r>
      <w:r w:rsidR="00565BA1">
        <w:rPr>
          <w:rStyle w:val="a4"/>
          <w:rFonts w:ascii="Times New Roman" w:hAnsi="Times New Roman" w:cs="Times New Roman"/>
          <w:b w:val="0"/>
          <w:sz w:val="28"/>
          <w:szCs w:val="28"/>
        </w:rPr>
        <w:t> </w:t>
      </w:r>
      <w:r w:rsidRPr="00EE37C3">
        <w:rPr>
          <w:rStyle w:val="a4"/>
          <w:rFonts w:ascii="Times New Roman" w:hAnsi="Times New Roman" w:cs="Times New Roman"/>
          <w:b w:val="0"/>
          <w:sz w:val="28"/>
          <w:szCs w:val="28"/>
        </w:rPr>
        <w:t>31. С.</w:t>
      </w:r>
      <w:r w:rsidR="00565BA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37C3">
        <w:rPr>
          <w:rStyle w:val="a4"/>
          <w:rFonts w:ascii="Times New Roman" w:hAnsi="Times New Roman" w:cs="Times New Roman"/>
          <w:b w:val="0"/>
          <w:sz w:val="28"/>
          <w:szCs w:val="28"/>
        </w:rPr>
        <w:t>9.</w:t>
      </w:r>
    </w:p>
    <w:p w:rsidR="00583F73" w:rsidRPr="00583F73" w:rsidRDefault="00583F73" w:rsidP="00EE37C3">
      <w:pPr>
        <w:pStyle w:val="a6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83F73">
        <w:rPr>
          <w:rFonts w:ascii="Times New Roman" w:hAnsi="Times New Roman" w:cs="Times New Roman"/>
          <w:b/>
          <w:sz w:val="28"/>
          <w:szCs w:val="28"/>
        </w:rPr>
        <w:t>Данилова, Е.</w:t>
      </w:r>
      <w:r w:rsidRPr="00583F73">
        <w:rPr>
          <w:rFonts w:ascii="Times New Roman" w:hAnsi="Times New Roman" w:cs="Times New Roman"/>
          <w:sz w:val="28"/>
          <w:szCs w:val="28"/>
        </w:rPr>
        <w:t xml:space="preserve"> Родной земли живые родники </w:t>
      </w:r>
      <w:r>
        <w:rPr>
          <w:rFonts w:ascii="Times New Roman" w:hAnsi="Times New Roman" w:cs="Times New Roman"/>
          <w:sz w:val="28"/>
          <w:szCs w:val="28"/>
        </w:rPr>
        <w:t>: [о</w:t>
      </w:r>
      <w:r w:rsidRPr="00583F73">
        <w:rPr>
          <w:rFonts w:ascii="Times New Roman" w:hAnsi="Times New Roman" w:cs="Times New Roman"/>
          <w:sz w:val="28"/>
          <w:szCs w:val="28"/>
        </w:rPr>
        <w:t xml:space="preserve"> работе Брестского межрайонного культурно-просветительского общественного объединения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3F73">
        <w:rPr>
          <w:rFonts w:ascii="Times New Roman" w:hAnsi="Times New Roman" w:cs="Times New Roman"/>
          <w:sz w:val="28"/>
          <w:szCs w:val="28"/>
        </w:rPr>
        <w:t>Зов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3F73">
        <w:rPr>
          <w:rFonts w:ascii="Times New Roman" w:hAnsi="Times New Roman" w:cs="Times New Roman"/>
          <w:sz w:val="28"/>
          <w:szCs w:val="28"/>
        </w:rPr>
        <w:t xml:space="preserve"> по возрождению родников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583F73">
        <w:rPr>
          <w:rFonts w:ascii="Times New Roman" w:hAnsi="Times New Roman" w:cs="Times New Roman"/>
          <w:sz w:val="28"/>
          <w:szCs w:val="28"/>
        </w:rPr>
        <w:t xml:space="preserve"> / Елена Данилова // Заря</w:t>
      </w:r>
      <w:r>
        <w:rPr>
          <w:rFonts w:ascii="Times New Roman" w:hAnsi="Times New Roman" w:cs="Times New Roman"/>
          <w:sz w:val="28"/>
          <w:szCs w:val="28"/>
        </w:rPr>
        <w:t xml:space="preserve">. 2009. 11 июня. </w:t>
      </w:r>
      <w:r w:rsidRPr="00583F73">
        <w:rPr>
          <w:rFonts w:ascii="Times New Roman" w:hAnsi="Times New Roman" w:cs="Times New Roman"/>
          <w:sz w:val="28"/>
          <w:szCs w:val="28"/>
        </w:rPr>
        <w:t>С. 1,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EE37C3" w:rsidRPr="00EE37C3" w:rsidRDefault="00EE37C3" w:rsidP="00EE37C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7C3">
        <w:rPr>
          <w:rStyle w:val="a4"/>
          <w:rFonts w:ascii="Times New Roman" w:hAnsi="Times New Roman" w:cs="Times New Roman"/>
          <w:sz w:val="28"/>
          <w:szCs w:val="28"/>
        </w:rPr>
        <w:t>Аляксеева, М.</w:t>
      </w:r>
      <w:r w:rsidRPr="00EE37C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 вёсцы, якой няма : у в. Вяжное Пружанскага раёна жыве толькі адна жыхарка, затое ёсць дзеючая царква / Марыя Аляксеева // Народная трыбуна. 2007. 14 красавіка. С. 9.</w:t>
      </w:r>
    </w:p>
    <w:p w:rsidR="00EE37C3" w:rsidRPr="00EE37C3" w:rsidRDefault="00EE37C3" w:rsidP="00EE37C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7C3">
        <w:rPr>
          <w:rFonts w:ascii="Times New Roman" w:hAnsi="Times New Roman" w:cs="Times New Roman"/>
          <w:b/>
          <w:sz w:val="28"/>
          <w:szCs w:val="28"/>
        </w:rPr>
        <w:t>Чуль, Р.</w:t>
      </w:r>
      <w:r w:rsidRPr="00EE37C3">
        <w:rPr>
          <w:rFonts w:ascii="Times New Roman" w:hAnsi="Times New Roman" w:cs="Times New Roman"/>
          <w:sz w:val="28"/>
          <w:szCs w:val="28"/>
        </w:rPr>
        <w:t xml:space="preserve"> Свято-Николаевская церковь с</w:t>
      </w:r>
      <w:r w:rsidR="00565BA1">
        <w:rPr>
          <w:rFonts w:ascii="Times New Roman" w:hAnsi="Times New Roman" w:cs="Times New Roman"/>
          <w:sz w:val="28"/>
          <w:szCs w:val="28"/>
        </w:rPr>
        <w:t>ела</w:t>
      </w:r>
      <w:r w:rsidR="005C3CF2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Вежное Пружан</w:t>
      </w:r>
      <w:r w:rsidR="00EB705E">
        <w:rPr>
          <w:rFonts w:ascii="Times New Roman" w:hAnsi="Times New Roman" w:cs="Times New Roman"/>
          <w:sz w:val="28"/>
          <w:szCs w:val="28"/>
        </w:rPr>
        <w:t>ского</w:t>
      </w:r>
      <w:r w:rsidRPr="00EE37C3">
        <w:rPr>
          <w:rFonts w:ascii="Times New Roman" w:hAnsi="Times New Roman" w:cs="Times New Roman"/>
          <w:sz w:val="28"/>
          <w:szCs w:val="28"/>
        </w:rPr>
        <w:t xml:space="preserve"> р</w:t>
      </w:r>
      <w:r w:rsidR="00EB705E">
        <w:rPr>
          <w:rFonts w:ascii="Times New Roman" w:hAnsi="Times New Roman" w:cs="Times New Roman"/>
          <w:sz w:val="28"/>
          <w:szCs w:val="28"/>
        </w:rPr>
        <w:t>айона</w:t>
      </w:r>
      <w:r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F83F52">
        <w:rPr>
          <w:rFonts w:ascii="Times New Roman" w:hAnsi="Times New Roman" w:cs="Times New Roman"/>
          <w:sz w:val="28"/>
          <w:szCs w:val="28"/>
        </w:rPr>
        <w:t>/ Р. Чуль</w:t>
      </w:r>
      <w:r w:rsidRPr="00EE37C3">
        <w:rPr>
          <w:rFonts w:ascii="Times New Roman" w:hAnsi="Times New Roman" w:cs="Times New Roman"/>
          <w:sz w:val="28"/>
          <w:szCs w:val="28"/>
        </w:rPr>
        <w:t xml:space="preserve"> // Брестские епархиальные ведомости. 2007. №</w:t>
      </w:r>
      <w:r w:rsidR="005C3CF2">
        <w:rPr>
          <w:rFonts w:ascii="Times New Roman" w:hAnsi="Times New Roman" w:cs="Times New Roman"/>
          <w:sz w:val="28"/>
          <w:szCs w:val="28"/>
        </w:rPr>
        <w:t> </w:t>
      </w:r>
      <w:r w:rsidR="00565BA1">
        <w:rPr>
          <w:rFonts w:ascii="Times New Roman" w:hAnsi="Times New Roman" w:cs="Times New Roman"/>
          <w:sz w:val="28"/>
          <w:szCs w:val="28"/>
        </w:rPr>
        <w:t>3. С. </w:t>
      </w:r>
      <w:r w:rsidR="001338BF">
        <w:rPr>
          <w:rFonts w:ascii="Times New Roman" w:hAnsi="Times New Roman" w:cs="Times New Roman"/>
          <w:sz w:val="28"/>
          <w:szCs w:val="28"/>
        </w:rPr>
        <w:t>41.</w:t>
      </w:r>
    </w:p>
    <w:p w:rsidR="00EE37C3" w:rsidRPr="00EE37C3" w:rsidRDefault="00EE37C3" w:rsidP="00EE37C3">
      <w:pPr>
        <w:pStyle w:val="a6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EE37C3">
        <w:rPr>
          <w:rStyle w:val="a4"/>
          <w:rFonts w:ascii="Times New Roman" w:hAnsi="Times New Roman" w:cs="Times New Roman"/>
          <w:sz w:val="28"/>
          <w:szCs w:val="28"/>
        </w:rPr>
        <w:t>Глущенко, Т.</w:t>
      </w:r>
      <w:r w:rsidRPr="00EE37C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Родник в канаве не утонет : </w:t>
      </w:r>
      <w:r w:rsidRPr="00EE37C3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[</w:t>
      </w:r>
      <w:r w:rsidRPr="00EE37C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про обустройство родника </w:t>
      </w:r>
      <w:r w:rsidR="00565BA1">
        <w:rPr>
          <w:rStyle w:val="a4"/>
          <w:rFonts w:ascii="Times New Roman" w:hAnsi="Times New Roman" w:cs="Times New Roman"/>
          <w:b w:val="0"/>
          <w:sz w:val="28"/>
          <w:szCs w:val="28"/>
        </w:rPr>
        <w:t>в д. </w:t>
      </w:r>
      <w:r w:rsidRPr="00EE37C3">
        <w:rPr>
          <w:rStyle w:val="a4"/>
          <w:rFonts w:ascii="Times New Roman" w:hAnsi="Times New Roman" w:cs="Times New Roman"/>
          <w:b w:val="0"/>
          <w:sz w:val="28"/>
          <w:szCs w:val="28"/>
        </w:rPr>
        <w:t>Вежное</w:t>
      </w:r>
      <w:r w:rsidRPr="00EE37C3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]</w:t>
      </w:r>
      <w:r w:rsidRPr="00EE37C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/ Тамара Глущенко // Вечерний Брест. 2007. 18 мая.</w:t>
      </w:r>
    </w:p>
    <w:p w:rsidR="00EE37C3" w:rsidRPr="00EE37C3" w:rsidRDefault="00EE37C3" w:rsidP="00EE37C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7C3">
        <w:rPr>
          <w:rStyle w:val="a4"/>
          <w:rFonts w:ascii="Times New Roman" w:hAnsi="Times New Roman" w:cs="Times New Roman"/>
          <w:sz w:val="28"/>
          <w:szCs w:val="28"/>
        </w:rPr>
        <w:t>Аляксеева, М.</w:t>
      </w:r>
      <w:r w:rsidRPr="00EE37C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 вёсцы, якой няма : </w:t>
      </w:r>
      <w:r w:rsidR="00804F7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[</w:t>
      </w:r>
      <w:r w:rsidRPr="00EE37C3">
        <w:rPr>
          <w:rStyle w:val="a4"/>
          <w:rFonts w:ascii="Times New Roman" w:hAnsi="Times New Roman" w:cs="Times New Roman"/>
          <w:b w:val="0"/>
          <w:sz w:val="28"/>
          <w:szCs w:val="28"/>
        </w:rPr>
        <w:t>у в. Вяжное Пружанскага раёна жыве толькі адна жыхарка, затое ёсць дзеючая царква</w:t>
      </w:r>
      <w:r w:rsidR="00CF661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і святая </w:t>
      </w:r>
      <w:proofErr w:type="spellStart"/>
      <w:r w:rsidR="00CF661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крыніца</w:t>
      </w:r>
      <w:proofErr w:type="spellEnd"/>
      <w:r w:rsidR="00804F7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]</w:t>
      </w:r>
      <w:r w:rsidRPr="00EE37C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/ Марыя Аляксеева // Народная трыбуна. 2007. 14 красавіка</w:t>
      </w:r>
      <w:r w:rsidR="00804F7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(№ 15)</w:t>
      </w:r>
      <w:r w:rsidR="00CE6CA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E6CAF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С. </w:t>
      </w:r>
      <w:r w:rsidRPr="00EE37C3">
        <w:rPr>
          <w:rStyle w:val="a4"/>
          <w:rFonts w:ascii="Times New Roman" w:hAnsi="Times New Roman" w:cs="Times New Roman"/>
          <w:b w:val="0"/>
          <w:sz w:val="28"/>
          <w:szCs w:val="28"/>
        </w:rPr>
        <w:t>9.</w:t>
      </w:r>
    </w:p>
    <w:p w:rsidR="00EE37C3" w:rsidRDefault="00EE37C3" w:rsidP="00EE37C3">
      <w:pPr>
        <w:pStyle w:val="a6"/>
        <w:numPr>
          <w:ilvl w:val="0"/>
          <w:numId w:val="1"/>
        </w:numPr>
        <w:jc w:val="both"/>
        <w:rPr>
          <w:rStyle w:val="citation"/>
          <w:rFonts w:ascii="Times New Roman" w:hAnsi="Times New Roman" w:cs="Times New Roman"/>
          <w:sz w:val="28"/>
          <w:szCs w:val="28"/>
        </w:rPr>
      </w:pPr>
      <w:r w:rsidRPr="00EE37C3">
        <w:rPr>
          <w:rStyle w:val="citation"/>
          <w:rFonts w:ascii="Times New Roman" w:hAnsi="Times New Roman" w:cs="Times New Roman"/>
          <w:b/>
          <w:iCs/>
          <w:sz w:val="28"/>
          <w:szCs w:val="28"/>
        </w:rPr>
        <w:t>Кабяк, В.</w:t>
      </w:r>
      <w:r w:rsidR="004B4CD0">
        <w:rPr>
          <w:rStyle w:val="citation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9" w:history="1">
        <w:r w:rsidRPr="00EE37C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 Пружанскім раёне будзе ўзведзены скіт</w:t>
        </w:r>
      </w:hyperlink>
      <w:r w:rsidRPr="00EE37C3">
        <w:rPr>
          <w:rStyle w:val="citation"/>
          <w:rFonts w:ascii="Times New Roman" w:hAnsi="Times New Roman" w:cs="Times New Roman"/>
          <w:color w:val="auto"/>
          <w:sz w:val="28"/>
          <w:szCs w:val="28"/>
        </w:rPr>
        <w:t xml:space="preserve"> / </w:t>
      </w:r>
      <w:r w:rsidRPr="00EE37C3">
        <w:rPr>
          <w:rStyle w:val="citation"/>
          <w:rFonts w:ascii="Times New Roman" w:hAnsi="Times New Roman" w:cs="Times New Roman"/>
          <w:iCs/>
          <w:sz w:val="28"/>
          <w:szCs w:val="28"/>
        </w:rPr>
        <w:t>Вольга Кабяк</w:t>
      </w:r>
      <w:r w:rsidRPr="00EE37C3">
        <w:rPr>
          <w:rStyle w:val="citation"/>
          <w:rFonts w:ascii="Times New Roman" w:hAnsi="Times New Roman" w:cs="Times New Roman"/>
          <w:color w:val="auto"/>
          <w:sz w:val="28"/>
          <w:szCs w:val="28"/>
        </w:rPr>
        <w:t xml:space="preserve"> // </w:t>
      </w:r>
      <w:hyperlink r:id="rId10" w:tooltip="Звязда" w:history="1">
        <w:r w:rsidRPr="00EE37C3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Звязда</w:t>
        </w:r>
      </w:hyperlink>
      <w:r w:rsidRPr="00EE37C3">
        <w:rPr>
          <w:rStyle w:val="citation"/>
          <w:rFonts w:ascii="Times New Roman" w:hAnsi="Times New Roman" w:cs="Times New Roman"/>
          <w:color w:val="auto"/>
          <w:sz w:val="28"/>
          <w:szCs w:val="28"/>
        </w:rPr>
        <w:t>. 2006.</w:t>
      </w:r>
      <w:r w:rsidR="004B4CD0">
        <w:rPr>
          <w:rStyle w:val="citation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37C3">
        <w:rPr>
          <w:rStyle w:val="citation"/>
          <w:rFonts w:ascii="Times New Roman" w:hAnsi="Times New Roman" w:cs="Times New Roman"/>
          <w:sz w:val="28"/>
          <w:szCs w:val="28"/>
        </w:rPr>
        <w:t>1 чэрвеня.</w:t>
      </w:r>
    </w:p>
    <w:p w:rsidR="00FA61FA" w:rsidRPr="00B83B9B" w:rsidRDefault="00FA61FA" w:rsidP="00EE37C3">
      <w:pPr>
        <w:pStyle w:val="a6"/>
        <w:numPr>
          <w:ilvl w:val="0"/>
          <w:numId w:val="1"/>
        </w:numPr>
        <w:jc w:val="both"/>
        <w:rPr>
          <w:rStyle w:val="citation"/>
          <w:rFonts w:ascii="Times New Roman" w:hAnsi="Times New Roman" w:cs="Times New Roman"/>
          <w:sz w:val="28"/>
          <w:szCs w:val="28"/>
        </w:rPr>
      </w:pPr>
      <w:r w:rsidRPr="00FA61FA">
        <w:rPr>
          <w:rStyle w:val="citation"/>
          <w:rFonts w:ascii="Times New Roman" w:hAnsi="Times New Roman" w:cs="Times New Roman"/>
          <w:b/>
          <w:iCs/>
          <w:sz w:val="28"/>
          <w:szCs w:val="28"/>
        </w:rPr>
        <w:t xml:space="preserve">Хадаровіч, Г. </w:t>
      </w:r>
      <w:r w:rsidRPr="00FA61FA">
        <w:rPr>
          <w:rStyle w:val="citation"/>
          <w:rFonts w:ascii="Times New Roman" w:hAnsi="Times New Roman" w:cs="Times New Roman"/>
          <w:iCs/>
          <w:sz w:val="28"/>
          <w:szCs w:val="28"/>
        </w:rPr>
        <w:t>Зямля</w:t>
      </w:r>
      <w:r>
        <w:rPr>
          <w:rStyle w:val="citation"/>
          <w:rFonts w:ascii="Times New Roman" w:hAnsi="Times New Roman" w:cs="Times New Roman"/>
          <w:iCs/>
          <w:sz w:val="28"/>
          <w:szCs w:val="28"/>
        </w:rPr>
        <w:t xml:space="preserve"> пад божай ласкай : паселішча Вяжное </w:t>
      </w:r>
      <w:r w:rsidR="00FD2FBB">
        <w:rPr>
          <w:rStyle w:val="citation"/>
          <w:rFonts w:ascii="Times New Roman" w:hAnsi="Times New Roman" w:cs="Times New Roman"/>
          <w:iCs/>
          <w:sz w:val="28"/>
          <w:szCs w:val="28"/>
        </w:rPr>
        <w:t>–</w:t>
      </w:r>
      <w:r>
        <w:rPr>
          <w:rStyle w:val="citation"/>
          <w:rFonts w:ascii="Times New Roman" w:hAnsi="Times New Roman" w:cs="Times New Roman"/>
          <w:iCs/>
          <w:sz w:val="28"/>
          <w:szCs w:val="28"/>
        </w:rPr>
        <w:t xml:space="preserve"> святая крынічка, старажытны храм і манаскі скіт / Ганна Хадаровіч // Раённыя будні. Пружаны. 2006. 29 красавіка. С. 1, 3.</w:t>
      </w:r>
    </w:p>
    <w:p w:rsidR="00B83B9B" w:rsidRDefault="00B83B9B" w:rsidP="00EE37C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B9B">
        <w:rPr>
          <w:rFonts w:ascii="Times New Roman" w:hAnsi="Times New Roman" w:cs="Times New Roman"/>
          <w:b/>
          <w:sz w:val="28"/>
          <w:szCs w:val="28"/>
        </w:rPr>
        <w:t>Ролич, О.</w:t>
      </w:r>
      <w:r w:rsidRPr="00B83B9B">
        <w:rPr>
          <w:rFonts w:ascii="Times New Roman" w:hAnsi="Times New Roman" w:cs="Times New Roman"/>
          <w:sz w:val="28"/>
          <w:szCs w:val="28"/>
        </w:rPr>
        <w:t xml:space="preserve"> Свято-Николаевская церковь в д. Вежное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 Ольга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Ролич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3B9B">
        <w:rPr>
          <w:rFonts w:ascii="Times New Roman" w:hAnsi="Times New Roman" w:cs="Times New Roman"/>
          <w:sz w:val="28"/>
          <w:szCs w:val="28"/>
        </w:rPr>
        <w:t>// Заря. 2005. 11 окт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3B9B">
        <w:rPr>
          <w:rFonts w:ascii="Times New Roman" w:hAnsi="Times New Roman" w:cs="Times New Roman"/>
          <w:sz w:val="28"/>
          <w:szCs w:val="28"/>
        </w:rPr>
        <w:t>С. 3.</w:t>
      </w:r>
    </w:p>
    <w:p w:rsidR="00723DBE" w:rsidRPr="00B83B9B" w:rsidRDefault="00723DBE" w:rsidP="00EE37C3">
      <w:pPr>
        <w:pStyle w:val="a6"/>
        <w:numPr>
          <w:ilvl w:val="0"/>
          <w:numId w:val="1"/>
        </w:numPr>
        <w:jc w:val="both"/>
        <w:rPr>
          <w:rStyle w:val="citation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Зырко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, Н.</w:t>
      </w:r>
      <w:r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 Живи, родник, живи!</w:t>
      </w:r>
      <w:proofErr w:type="gramStart"/>
      <w:r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 [об освящении родника у д. </w:t>
      </w:r>
      <w:proofErr w:type="spellStart"/>
      <w:r>
        <w:rPr>
          <w:rStyle w:val="citation"/>
          <w:rFonts w:ascii="Times New Roman" w:hAnsi="Times New Roman" w:cs="Times New Roman"/>
          <w:sz w:val="28"/>
          <w:szCs w:val="28"/>
          <w:lang w:val="ru-RU"/>
        </w:rPr>
        <w:t>Вежное</w:t>
      </w:r>
      <w:proofErr w:type="spellEnd"/>
      <w:r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Style w:val="citation"/>
          <w:rFonts w:ascii="Times New Roman" w:hAnsi="Times New Roman" w:cs="Times New Roman"/>
          <w:sz w:val="28"/>
          <w:szCs w:val="28"/>
          <w:lang w:val="ru-RU"/>
        </w:rPr>
        <w:t>Пружанского</w:t>
      </w:r>
      <w:proofErr w:type="spellEnd"/>
      <w:r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 района] / Нина </w:t>
      </w:r>
      <w:proofErr w:type="spellStart"/>
      <w:r>
        <w:rPr>
          <w:rStyle w:val="citation"/>
          <w:rFonts w:ascii="Times New Roman" w:hAnsi="Times New Roman" w:cs="Times New Roman"/>
          <w:sz w:val="28"/>
          <w:szCs w:val="28"/>
          <w:lang w:val="ru-RU"/>
        </w:rPr>
        <w:t>Зырко</w:t>
      </w:r>
      <w:proofErr w:type="spellEnd"/>
      <w:r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 ; фото Валерия Короля // Заря. 2002. 3 сентября. С. 5.</w:t>
      </w:r>
    </w:p>
    <w:p w:rsidR="009369AF" w:rsidRPr="009B76C5" w:rsidRDefault="009369AF" w:rsidP="009B76C5">
      <w:pPr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</w:p>
    <w:p w:rsidR="002E3BCE" w:rsidRDefault="002E3BCE" w:rsidP="00EE37C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EE37C3" w:rsidRPr="00FA61FA" w:rsidRDefault="00EE37C3" w:rsidP="00EE37C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FA61FA">
        <w:rPr>
          <w:rFonts w:ascii="Times New Roman" w:hAnsi="Times New Roman"/>
          <w:sz w:val="28"/>
          <w:szCs w:val="28"/>
          <w:lang w:val="be-BY"/>
        </w:rPr>
        <w:t>Пружанскі раён</w:t>
      </w:r>
    </w:p>
    <w:p w:rsidR="009369AF" w:rsidRDefault="00EE37C3" w:rsidP="00EE37C3">
      <w:pPr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EE37C3">
        <w:rPr>
          <w:rFonts w:ascii="Times New Roman" w:hAnsi="Times New Roman" w:cs="Times New Roman"/>
          <w:sz w:val="28"/>
          <w:szCs w:val="28"/>
          <w:lang w:val="be-BY"/>
        </w:rPr>
        <w:t>Вяжное</w:t>
      </w:r>
    </w:p>
    <w:p w:rsidR="002E3BCE" w:rsidRDefault="002E3BCE" w:rsidP="002E3BCE">
      <w:pPr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Камянецкі раён</w:t>
      </w:r>
    </w:p>
    <w:p w:rsidR="00030E0B" w:rsidRPr="00EE37C3" w:rsidRDefault="00030E0B" w:rsidP="002E3BCE">
      <w:pPr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Дымнікі</w:t>
      </w:r>
    </w:p>
    <w:p w:rsidR="001961AB" w:rsidRDefault="001961AB" w:rsidP="00EE37C3">
      <w:pPr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844287">
        <w:rPr>
          <w:rFonts w:ascii="Times New Roman" w:hAnsi="Times New Roman" w:cs="Times New Roman"/>
          <w:sz w:val="28"/>
          <w:szCs w:val="28"/>
          <w:lang w:val="be-BY"/>
        </w:rPr>
        <w:t>Вяжноўск</w:t>
      </w:r>
      <w:r w:rsidR="002E3BCE">
        <w:rPr>
          <w:rFonts w:ascii="Times New Roman" w:hAnsi="Times New Roman" w:cs="Times New Roman"/>
          <w:sz w:val="28"/>
          <w:szCs w:val="28"/>
          <w:lang w:val="be-BY"/>
        </w:rPr>
        <w:t>ая</w:t>
      </w:r>
      <w:r w:rsidRPr="00844287">
        <w:rPr>
          <w:rFonts w:ascii="Times New Roman" w:hAnsi="Times New Roman" w:cs="Times New Roman"/>
          <w:sz w:val="28"/>
          <w:szCs w:val="28"/>
          <w:lang w:val="be-BY"/>
        </w:rPr>
        <w:t xml:space="preserve"> Свята-Мік</w:t>
      </w:r>
      <w:r w:rsidR="00FD2FBB">
        <w:rPr>
          <w:rFonts w:ascii="Times New Roman" w:hAnsi="Times New Roman" w:cs="Times New Roman"/>
          <w:sz w:val="28"/>
          <w:szCs w:val="28"/>
          <w:lang w:val="be-BY"/>
        </w:rPr>
        <w:t>алаеўская</w:t>
      </w:r>
      <w:r w:rsidR="002E3BCE">
        <w:rPr>
          <w:rFonts w:ascii="Times New Roman" w:hAnsi="Times New Roman" w:cs="Times New Roman"/>
          <w:sz w:val="28"/>
          <w:szCs w:val="28"/>
          <w:lang w:val="be-BY"/>
        </w:rPr>
        <w:t xml:space="preserve"> царква</w:t>
      </w:r>
    </w:p>
    <w:p w:rsidR="00B83B9B" w:rsidRDefault="00B83B9B" w:rsidP="00EE37C3">
      <w:pPr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Вяжноўская крыніца</w:t>
      </w:r>
    </w:p>
    <w:p w:rsidR="002E3BCE" w:rsidRDefault="002E3BCE" w:rsidP="00EE37C3">
      <w:pPr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Крыніцы</w:t>
      </w:r>
    </w:p>
    <w:p w:rsidR="00B83B9B" w:rsidRDefault="00B83B9B" w:rsidP="00EE37C3">
      <w:pPr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Манастыры</w:t>
      </w:r>
    </w:p>
    <w:p w:rsidR="00B83B9B" w:rsidRDefault="00B83B9B" w:rsidP="00EE37C3">
      <w:pPr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Цэрквы</w:t>
      </w:r>
    </w:p>
    <w:sectPr w:rsidR="00B83B9B" w:rsidSect="002D4CE3">
      <w:pgSz w:w="11907" w:h="16840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56E8B"/>
    <w:multiLevelType w:val="hybridMultilevel"/>
    <w:tmpl w:val="9078CEEE"/>
    <w:lvl w:ilvl="0" w:tplc="3B6E3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E6"/>
    <w:rsid w:val="00030E0B"/>
    <w:rsid w:val="000824DB"/>
    <w:rsid w:val="000F1EDD"/>
    <w:rsid w:val="00107EFE"/>
    <w:rsid w:val="001338BF"/>
    <w:rsid w:val="00135C96"/>
    <w:rsid w:val="0015010B"/>
    <w:rsid w:val="00162E3F"/>
    <w:rsid w:val="001961AB"/>
    <w:rsid w:val="001C5310"/>
    <w:rsid w:val="001E0275"/>
    <w:rsid w:val="00273D0B"/>
    <w:rsid w:val="002B415D"/>
    <w:rsid w:val="002B504A"/>
    <w:rsid w:val="002D4CE3"/>
    <w:rsid w:val="002E3BCE"/>
    <w:rsid w:val="00387BD3"/>
    <w:rsid w:val="004209A8"/>
    <w:rsid w:val="00477202"/>
    <w:rsid w:val="00495ABB"/>
    <w:rsid w:val="004B4CD0"/>
    <w:rsid w:val="004F2CA8"/>
    <w:rsid w:val="004F716E"/>
    <w:rsid w:val="00533467"/>
    <w:rsid w:val="0054782D"/>
    <w:rsid w:val="00551891"/>
    <w:rsid w:val="00565BA1"/>
    <w:rsid w:val="00583F73"/>
    <w:rsid w:val="005C3CF2"/>
    <w:rsid w:val="005C56D6"/>
    <w:rsid w:val="005E571F"/>
    <w:rsid w:val="005F3CE6"/>
    <w:rsid w:val="006B2E38"/>
    <w:rsid w:val="006C3076"/>
    <w:rsid w:val="006E52E6"/>
    <w:rsid w:val="0070488A"/>
    <w:rsid w:val="00723DBE"/>
    <w:rsid w:val="00724096"/>
    <w:rsid w:val="007607CD"/>
    <w:rsid w:val="00762E26"/>
    <w:rsid w:val="00783261"/>
    <w:rsid w:val="00786137"/>
    <w:rsid w:val="007A5F4B"/>
    <w:rsid w:val="007C47A9"/>
    <w:rsid w:val="007D3DA5"/>
    <w:rsid w:val="00804F78"/>
    <w:rsid w:val="00806690"/>
    <w:rsid w:val="00807C17"/>
    <w:rsid w:val="0081063B"/>
    <w:rsid w:val="00835324"/>
    <w:rsid w:val="008364F3"/>
    <w:rsid w:val="00847AC2"/>
    <w:rsid w:val="00850726"/>
    <w:rsid w:val="008E3706"/>
    <w:rsid w:val="009369AF"/>
    <w:rsid w:val="00962E19"/>
    <w:rsid w:val="009903EB"/>
    <w:rsid w:val="009B76C5"/>
    <w:rsid w:val="009C0ADC"/>
    <w:rsid w:val="009F07E7"/>
    <w:rsid w:val="009F780D"/>
    <w:rsid w:val="00A361C4"/>
    <w:rsid w:val="00A61D67"/>
    <w:rsid w:val="00A80120"/>
    <w:rsid w:val="00AA5D3D"/>
    <w:rsid w:val="00AD6B95"/>
    <w:rsid w:val="00B1486A"/>
    <w:rsid w:val="00B83B9B"/>
    <w:rsid w:val="00BD6251"/>
    <w:rsid w:val="00BE2C57"/>
    <w:rsid w:val="00BE6947"/>
    <w:rsid w:val="00C87F64"/>
    <w:rsid w:val="00CE6CAF"/>
    <w:rsid w:val="00CF6618"/>
    <w:rsid w:val="00D25BC1"/>
    <w:rsid w:val="00D30678"/>
    <w:rsid w:val="00D76190"/>
    <w:rsid w:val="00EB705E"/>
    <w:rsid w:val="00EE37C3"/>
    <w:rsid w:val="00F30816"/>
    <w:rsid w:val="00F83F52"/>
    <w:rsid w:val="00FA61FA"/>
    <w:rsid w:val="00FC0413"/>
    <w:rsid w:val="00FD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be-BY" w:bidi="be-BY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9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link w:val="10"/>
    <w:uiPriority w:val="9"/>
    <w:qFormat/>
    <w:rsid w:val="00D3067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67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D306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Strong"/>
    <w:basedOn w:val="a0"/>
    <w:uiPriority w:val="22"/>
    <w:qFormat/>
    <w:rsid w:val="00D30678"/>
    <w:rPr>
      <w:b/>
      <w:bCs/>
    </w:rPr>
  </w:style>
  <w:style w:type="character" w:styleId="a5">
    <w:name w:val="Hyperlink"/>
    <w:basedOn w:val="a0"/>
    <w:uiPriority w:val="99"/>
    <w:semiHidden/>
    <w:unhideWhenUsed/>
    <w:rsid w:val="00D30678"/>
    <w:rPr>
      <w:color w:val="0000FF"/>
      <w:u w:val="single"/>
    </w:rPr>
  </w:style>
  <w:style w:type="character" w:customStyle="1" w:styleId="item-metadata">
    <w:name w:val="item-metadata"/>
    <w:basedOn w:val="a0"/>
    <w:rsid w:val="00D30678"/>
  </w:style>
  <w:style w:type="character" w:customStyle="1" w:styleId="citation">
    <w:name w:val="citation"/>
    <w:basedOn w:val="a0"/>
    <w:rsid w:val="006B2E38"/>
  </w:style>
  <w:style w:type="paragraph" w:styleId="a6">
    <w:name w:val="List Paragraph"/>
    <w:basedOn w:val="a"/>
    <w:uiPriority w:val="34"/>
    <w:qFormat/>
    <w:rsid w:val="00533467"/>
    <w:pPr>
      <w:ind w:left="720"/>
      <w:contextualSpacing/>
    </w:pPr>
    <w:rPr>
      <w:rFonts w:ascii="Arial Unicode MS" w:eastAsia="Arial Unicode MS" w:hAnsi="Arial Unicode MS" w:cs="Arial Unicode MS"/>
      <w:lang w:val="be-BY" w:eastAsia="be-BY" w:bidi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be-BY" w:bidi="be-BY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9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link w:val="10"/>
    <w:uiPriority w:val="9"/>
    <w:qFormat/>
    <w:rsid w:val="00D3067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67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D306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Strong"/>
    <w:basedOn w:val="a0"/>
    <w:uiPriority w:val="22"/>
    <w:qFormat/>
    <w:rsid w:val="00D30678"/>
    <w:rPr>
      <w:b/>
      <w:bCs/>
    </w:rPr>
  </w:style>
  <w:style w:type="character" w:styleId="a5">
    <w:name w:val="Hyperlink"/>
    <w:basedOn w:val="a0"/>
    <w:uiPriority w:val="99"/>
    <w:semiHidden/>
    <w:unhideWhenUsed/>
    <w:rsid w:val="00D30678"/>
    <w:rPr>
      <w:color w:val="0000FF"/>
      <w:u w:val="single"/>
    </w:rPr>
  </w:style>
  <w:style w:type="character" w:customStyle="1" w:styleId="item-metadata">
    <w:name w:val="item-metadata"/>
    <w:basedOn w:val="a0"/>
    <w:rsid w:val="00D30678"/>
  </w:style>
  <w:style w:type="character" w:customStyle="1" w:styleId="citation">
    <w:name w:val="citation"/>
    <w:basedOn w:val="a0"/>
    <w:rsid w:val="006B2E38"/>
  </w:style>
  <w:style w:type="paragraph" w:styleId="a6">
    <w:name w:val="List Paragraph"/>
    <w:basedOn w:val="a"/>
    <w:uiPriority w:val="34"/>
    <w:qFormat/>
    <w:rsid w:val="00533467"/>
    <w:pPr>
      <w:ind w:left="720"/>
      <w:contextualSpacing/>
    </w:pPr>
    <w:rPr>
      <w:rFonts w:ascii="Arial Unicode MS" w:eastAsia="Arial Unicode MS" w:hAnsi="Arial Unicode MS" w:cs="Arial Unicode MS"/>
      <w:lang w:val="be-BY" w:eastAsia="be-BY" w:bidi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-tarask.wikipedia.org/wiki/%D0%93%D0%B0%D1%80%D0%B0%D0%B4%D1%8B_%D1%96_%D0%B2%D1%91%D1%81%D0%BA%D1%96_%D0%91%D0%B5%D0%BB%D0%B0%D1%80%D1%83%D1%81%D1%9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e-tarask.wikipedia.org/wiki/%D0%97%D0%B2%D1%8F%D0%B7%D0%B4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viazda.by/second.html?r=9&amp;p=7&amp;archiv=01062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90CE4-B86F-42BB-8FD1-0AB2AB48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Spravohsnaiy2</dc:creator>
  <cp:keywords/>
  <dc:description/>
  <cp:lastModifiedBy>Пользователь</cp:lastModifiedBy>
  <cp:revision>68</cp:revision>
  <dcterms:created xsi:type="dcterms:W3CDTF">2021-06-11T05:10:00Z</dcterms:created>
  <dcterms:modified xsi:type="dcterms:W3CDTF">2021-06-17T08:26:00Z</dcterms:modified>
</cp:coreProperties>
</file>